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DE8C1" w14:textId="353ED2BA" w:rsidR="00F90402" w:rsidRPr="002D3DC2" w:rsidRDefault="00157C10" w:rsidP="00F90402">
      <w:pPr>
        <w:spacing w:line="240" w:lineRule="exact"/>
        <w:rPr>
          <w:rFonts w:ascii="Times New Roman" w:hAnsi="Times New Roman" w:cs="Times New Roman"/>
          <w:sz w:val="22"/>
          <w:szCs w:val="22"/>
        </w:rPr>
      </w:pPr>
      <w:r w:rsidRPr="00AC1FBC">
        <w:rPr>
          <w:rFonts w:ascii="Times New Roman" w:hAnsi="Times New Roman" w:cs="Times New Roman"/>
          <w:b/>
          <w:bCs/>
        </w:rPr>
        <w:t>Contacts:</w:t>
      </w:r>
      <w:r w:rsidRPr="00AC1FBC">
        <w:rPr>
          <w:rFonts w:ascii="Times New Roman" w:hAnsi="Times New Roman" w:cs="Times New Roman"/>
          <w:b/>
          <w:bCs/>
        </w:rPr>
        <w:br/>
      </w:r>
      <w:r w:rsidR="00F90402">
        <w:rPr>
          <w:rFonts w:ascii="Times New Roman" w:hAnsi="Times New Roman" w:cs="Times New Roman"/>
        </w:rPr>
        <w:t xml:space="preserve">Keith </w:t>
      </w:r>
      <w:proofErr w:type="spellStart"/>
      <w:r w:rsidR="00F90402">
        <w:rPr>
          <w:rFonts w:ascii="Times New Roman" w:hAnsi="Times New Roman" w:cs="Times New Roman"/>
        </w:rPr>
        <w:t>Armishaw</w:t>
      </w:r>
      <w:proofErr w:type="spellEnd"/>
      <w:r w:rsidR="00F90402" w:rsidRPr="002D3DC2">
        <w:rPr>
          <w:rFonts w:ascii="Times New Roman" w:hAnsi="Times New Roman" w:cs="Times New Roman"/>
        </w:rPr>
        <w:t xml:space="preserve"> | </w:t>
      </w:r>
      <w:r w:rsidR="005E6BD9" w:rsidRPr="00A84CFD">
        <w:rPr>
          <w:rFonts w:ascii="Times New Roman" w:hAnsi="Times New Roman" w:cs="Times New Roman"/>
        </w:rPr>
        <w:t xml:space="preserve">418-928-9638 </w:t>
      </w:r>
      <w:r w:rsidR="00F90402" w:rsidRPr="002D3DC2">
        <w:rPr>
          <w:rFonts w:ascii="Times New Roman" w:hAnsi="Times New Roman" w:cs="Times New Roman"/>
        </w:rPr>
        <w:t xml:space="preserve">| </w:t>
      </w:r>
      <w:hyperlink r:id="rId7" w:history="1">
        <w:r w:rsidR="00F90402" w:rsidRPr="00A84CFD">
          <w:rPr>
            <w:rStyle w:val="Hyperlink"/>
            <w:rFonts w:ascii="Times New Roman" w:hAnsi="Times New Roman" w:cs="Times New Roman"/>
            <w:u w:val="none"/>
          </w:rPr>
          <w:t>keith.armishaw@brokkinc.com</w:t>
        </w:r>
      </w:hyperlink>
      <w:r w:rsidR="00F90402" w:rsidRPr="00837757">
        <w:rPr>
          <w:rStyle w:val="Hyperlink"/>
          <w:rFonts w:ascii="Times New Roman" w:hAnsi="Times New Roman" w:cs="Times New Roman"/>
          <w:u w:val="none"/>
        </w:rPr>
        <w:t xml:space="preserve"> </w:t>
      </w:r>
      <w:r w:rsidR="00F90402" w:rsidRPr="002D3DC2">
        <w:rPr>
          <w:rFonts w:ascii="Times New Roman" w:hAnsi="Times New Roman" w:cs="Times New Roman"/>
        </w:rPr>
        <w:t xml:space="preserve">| </w:t>
      </w:r>
      <w:hyperlink r:id="rId8" w:history="1">
        <w:r w:rsidR="00F90402" w:rsidRPr="002D3DC2">
          <w:rPr>
            <w:rStyle w:val="Hyperlink"/>
            <w:rFonts w:ascii="Times New Roman" w:hAnsi="Times New Roman" w:cs="Times New Roman"/>
          </w:rPr>
          <w:t>www.aquajet.se</w:t>
        </w:r>
      </w:hyperlink>
    </w:p>
    <w:p w14:paraId="533711C6" w14:textId="77777777" w:rsidR="00F90402" w:rsidRPr="003427E9" w:rsidRDefault="00F90402" w:rsidP="00F90402">
      <w:pPr>
        <w:pBdr>
          <w:bottom w:val="single" w:sz="6" w:space="1" w:color="auto"/>
        </w:pBdr>
        <w:spacing w:line="276" w:lineRule="auto"/>
        <w:rPr>
          <w:rFonts w:ascii="Times New Roman" w:hAnsi="Times New Roman" w:cs="Times New Roman"/>
          <w:lang w:val="de-DE"/>
        </w:rPr>
      </w:pPr>
      <w:r>
        <w:rPr>
          <w:rFonts w:ascii="Times New Roman" w:hAnsi="Times New Roman" w:cs="Times New Roman"/>
          <w:lang w:val="de-DE"/>
        </w:rPr>
        <w:t>John Miller</w:t>
      </w:r>
      <w:r w:rsidRPr="00FA1990">
        <w:rPr>
          <w:rFonts w:ascii="Times New Roman" w:hAnsi="Times New Roman" w:cs="Times New Roman"/>
          <w:lang w:val="de-DE"/>
        </w:rPr>
        <w:t xml:space="preserve"> | 701-373-0062 | </w:t>
      </w:r>
      <w:hyperlink r:id="rId9" w:history="1">
        <w:r w:rsidRPr="006201C9">
          <w:rPr>
            <w:rStyle w:val="Hyperlink"/>
            <w:rFonts w:ascii="Times New Roman" w:hAnsi="Times New Roman" w:cs="Times New Roman"/>
          </w:rPr>
          <w:t>john@</w:t>
        </w:r>
        <w:r w:rsidRPr="006201C9">
          <w:rPr>
            <w:rStyle w:val="Hyperlink"/>
            <w:rFonts w:ascii="Times New Roman" w:hAnsi="Times New Roman" w:cs="Times New Roman"/>
            <w:lang w:val="de-DE"/>
          </w:rPr>
          <w:t>ironclamktg.com</w:t>
        </w:r>
      </w:hyperlink>
      <w:r>
        <w:rPr>
          <w:rFonts w:ascii="Times New Roman" w:hAnsi="Times New Roman" w:cs="Times New Roman"/>
          <w:lang w:val="de-DE"/>
        </w:rPr>
        <w:t xml:space="preserve"> </w:t>
      </w:r>
      <w:r w:rsidRPr="00FA1990">
        <w:rPr>
          <w:rFonts w:ascii="Times New Roman" w:hAnsi="Times New Roman" w:cs="Times New Roman"/>
          <w:lang w:val="de-DE"/>
        </w:rPr>
        <w:t xml:space="preserve">| </w:t>
      </w:r>
      <w:hyperlink r:id="rId10" w:history="1">
        <w:r w:rsidRPr="00CA0C96">
          <w:rPr>
            <w:rStyle w:val="Hyperlink"/>
            <w:rFonts w:ascii="Times New Roman" w:hAnsi="Times New Roman" w:cs="Times New Roman"/>
            <w:lang w:val="de-DE"/>
          </w:rPr>
          <w:t>www.ironcladmktg.com</w:t>
        </w:r>
      </w:hyperlink>
      <w:r w:rsidRPr="00CA0C96">
        <w:rPr>
          <w:rFonts w:ascii="Times New Roman" w:hAnsi="Times New Roman" w:cs="Times New Roman"/>
          <w:u w:val="single"/>
          <w:lang w:val="de-DE"/>
        </w:rPr>
        <w:t xml:space="preserve"> </w:t>
      </w:r>
      <w:r w:rsidRPr="00FA1990">
        <w:rPr>
          <w:rFonts w:ascii="Times New Roman" w:hAnsi="Times New Roman" w:cs="Times New Roman"/>
          <w:lang w:val="de-DE"/>
        </w:rPr>
        <w:t xml:space="preserve"> </w:t>
      </w:r>
    </w:p>
    <w:p w14:paraId="1BCD1B50" w14:textId="02B1B4B9" w:rsidR="00CC6146" w:rsidRPr="001D238D" w:rsidRDefault="00CC6146" w:rsidP="00F90402">
      <w:pPr>
        <w:spacing w:line="240" w:lineRule="exact"/>
        <w:rPr>
          <w:rFonts w:ascii="Times New Roman" w:hAnsi="Times New Roman" w:cs="Times New Roman"/>
          <w:b/>
          <w:sz w:val="32"/>
          <w:szCs w:val="32"/>
        </w:rPr>
      </w:pPr>
    </w:p>
    <w:p w14:paraId="160C2DA6" w14:textId="517828AE" w:rsidR="00C814BF" w:rsidRPr="001D238D" w:rsidRDefault="00D74857" w:rsidP="00A416C6">
      <w:pPr>
        <w:spacing w:line="276" w:lineRule="auto"/>
        <w:jc w:val="center"/>
        <w:outlineLvl w:val="0"/>
        <w:rPr>
          <w:rFonts w:ascii="Times New Roman" w:hAnsi="Times New Roman" w:cs="Times New Roman"/>
          <w:b/>
          <w:sz w:val="36"/>
        </w:rPr>
      </w:pPr>
      <w:r>
        <w:rPr>
          <w:rFonts w:ascii="Times New Roman" w:hAnsi="Times New Roman" w:cs="Times New Roman"/>
          <w:b/>
          <w:sz w:val="36"/>
        </w:rPr>
        <w:t>Aquajet</w:t>
      </w:r>
      <w:r w:rsidR="00BB0001">
        <w:rPr>
          <w:rFonts w:ascii="Times New Roman" w:hAnsi="Times New Roman" w:cs="Times New Roman"/>
          <w:b/>
          <w:sz w:val="36"/>
        </w:rPr>
        <w:t xml:space="preserve"> </w:t>
      </w:r>
      <w:r w:rsidR="00157C10">
        <w:rPr>
          <w:rFonts w:ascii="Times New Roman" w:hAnsi="Times New Roman" w:cs="Times New Roman"/>
          <w:b/>
          <w:sz w:val="36"/>
        </w:rPr>
        <w:t>Offers</w:t>
      </w:r>
      <w:r w:rsidR="001E711B">
        <w:rPr>
          <w:rFonts w:ascii="Times New Roman" w:hAnsi="Times New Roman" w:cs="Times New Roman"/>
          <w:b/>
          <w:sz w:val="36"/>
        </w:rPr>
        <w:t xml:space="preserve"> </w:t>
      </w:r>
      <w:r w:rsidR="001E711B" w:rsidRPr="00CC352F">
        <w:rPr>
          <w:rFonts w:ascii="Times New Roman" w:hAnsi="Times New Roman" w:cs="Times New Roman"/>
          <w:b/>
          <w:sz w:val="36"/>
        </w:rPr>
        <w:t xml:space="preserve">the </w:t>
      </w:r>
      <w:r w:rsidR="0022441C" w:rsidRPr="00CC352F">
        <w:rPr>
          <w:rFonts w:ascii="Times New Roman" w:hAnsi="Times New Roman" w:cs="Times New Roman"/>
          <w:b/>
          <w:sz w:val="36"/>
        </w:rPr>
        <w:t>Ergo</w:t>
      </w:r>
      <w:r w:rsidR="001E711B" w:rsidRPr="00CC352F">
        <w:rPr>
          <w:rFonts w:ascii="Times New Roman" w:hAnsi="Times New Roman" w:cs="Times New Roman"/>
          <w:b/>
          <w:sz w:val="36"/>
        </w:rPr>
        <w:t xml:space="preserve"> </w:t>
      </w:r>
      <w:r w:rsidR="00CC352F" w:rsidRPr="00CC352F">
        <w:rPr>
          <w:rFonts w:ascii="Times New Roman" w:hAnsi="Times New Roman" w:cs="Times New Roman"/>
          <w:b/>
          <w:sz w:val="36"/>
        </w:rPr>
        <w:t>System</w:t>
      </w:r>
      <w:r w:rsidR="00227932">
        <w:rPr>
          <w:rFonts w:ascii="Times New Roman" w:hAnsi="Times New Roman" w:cs="Times New Roman"/>
          <w:b/>
          <w:sz w:val="36"/>
        </w:rPr>
        <w:t xml:space="preserve">, </w:t>
      </w:r>
      <w:r w:rsidR="00572128">
        <w:rPr>
          <w:rFonts w:ascii="Times New Roman" w:hAnsi="Times New Roman" w:cs="Times New Roman"/>
          <w:b/>
          <w:sz w:val="36"/>
        </w:rPr>
        <w:t>Redefin</w:t>
      </w:r>
      <w:r w:rsidR="00227932">
        <w:rPr>
          <w:rFonts w:ascii="Times New Roman" w:hAnsi="Times New Roman" w:cs="Times New Roman"/>
          <w:b/>
          <w:sz w:val="36"/>
        </w:rPr>
        <w:t>ing</w:t>
      </w:r>
      <w:r w:rsidR="00572128" w:rsidRPr="00CC352F">
        <w:rPr>
          <w:rFonts w:ascii="Times New Roman" w:hAnsi="Times New Roman" w:cs="Times New Roman"/>
          <w:b/>
          <w:sz w:val="36"/>
        </w:rPr>
        <w:t xml:space="preserve"> </w:t>
      </w:r>
      <w:r w:rsidR="008317D1" w:rsidRPr="00CC352F">
        <w:rPr>
          <w:rFonts w:ascii="Times New Roman" w:hAnsi="Times New Roman" w:cs="Times New Roman"/>
          <w:b/>
          <w:sz w:val="36"/>
        </w:rPr>
        <w:t>Com</w:t>
      </w:r>
      <w:r w:rsidR="0001737F" w:rsidRPr="00CC352F">
        <w:rPr>
          <w:rFonts w:ascii="Times New Roman" w:hAnsi="Times New Roman" w:cs="Times New Roman"/>
          <w:b/>
          <w:sz w:val="36"/>
        </w:rPr>
        <w:t>pact Hydrodemolition</w:t>
      </w:r>
      <w:r w:rsidR="0001737F">
        <w:rPr>
          <w:rFonts w:ascii="Times New Roman" w:hAnsi="Times New Roman" w:cs="Times New Roman"/>
          <w:b/>
          <w:sz w:val="36"/>
        </w:rPr>
        <w:t xml:space="preserve"> </w:t>
      </w:r>
    </w:p>
    <w:p w14:paraId="6C4003B5" w14:textId="77777777" w:rsidR="00C814BF" w:rsidRPr="001D238D" w:rsidRDefault="00C814BF" w:rsidP="00A416C6">
      <w:pPr>
        <w:spacing w:line="276" w:lineRule="auto"/>
        <w:jc w:val="center"/>
        <w:rPr>
          <w:rFonts w:ascii="Times New Roman" w:hAnsi="Times New Roman" w:cs="Times New Roman"/>
          <w:b/>
        </w:rPr>
      </w:pPr>
    </w:p>
    <w:p w14:paraId="63E100D7" w14:textId="5BDF2361" w:rsidR="00690AA5" w:rsidRDefault="00000787" w:rsidP="00F90402">
      <w:pPr>
        <w:rPr>
          <w:rFonts w:ascii="Times New Roman" w:hAnsi="Times New Roman" w:cs="Times New Roman"/>
        </w:rPr>
      </w:pPr>
      <w:r>
        <w:rPr>
          <w:rFonts w:ascii="Times New Roman" w:hAnsi="Times New Roman" w:cs="Times New Roman"/>
          <w:b/>
        </w:rPr>
        <w:t>LAS VEGAS</w:t>
      </w:r>
      <w:r w:rsidR="00F57F45" w:rsidRPr="00F54C40">
        <w:rPr>
          <w:rFonts w:ascii="Times New Roman" w:hAnsi="Times New Roman" w:cs="Times New Roman"/>
        </w:rPr>
        <w:t xml:space="preserve"> </w:t>
      </w:r>
      <w:r w:rsidR="00C814BF" w:rsidRPr="00F54C40">
        <w:rPr>
          <w:rFonts w:ascii="Times New Roman" w:hAnsi="Times New Roman" w:cs="Times New Roman"/>
        </w:rPr>
        <w:t>(</w:t>
      </w:r>
      <w:r w:rsidR="00F90402" w:rsidRPr="00F90402">
        <w:rPr>
          <w:rFonts w:ascii="Times New Roman" w:hAnsi="Times New Roman" w:cs="Times New Roman"/>
          <w:color w:val="000000" w:themeColor="text1"/>
        </w:rPr>
        <w:t>Jan. 1</w:t>
      </w:r>
      <w:r w:rsidR="002B024C">
        <w:rPr>
          <w:rFonts w:ascii="Times New Roman" w:hAnsi="Times New Roman" w:cs="Times New Roman"/>
          <w:color w:val="000000" w:themeColor="text1"/>
        </w:rPr>
        <w:t>6</w:t>
      </w:r>
      <w:r w:rsidR="00F90402" w:rsidRPr="00F90402">
        <w:rPr>
          <w:rFonts w:ascii="Times New Roman" w:hAnsi="Times New Roman" w:cs="Times New Roman"/>
          <w:color w:val="000000" w:themeColor="text1"/>
        </w:rPr>
        <w:t>, 2023</w:t>
      </w:r>
      <w:r w:rsidR="00C814BF" w:rsidRPr="00F54C40">
        <w:rPr>
          <w:rFonts w:ascii="Times New Roman" w:hAnsi="Times New Roman" w:cs="Times New Roman"/>
        </w:rPr>
        <w:t>)</w:t>
      </w:r>
      <w:r w:rsidR="00C814BF" w:rsidRPr="00F54C40">
        <w:rPr>
          <w:rFonts w:ascii="Times New Roman" w:hAnsi="Times New Roman" w:cs="Times New Roman"/>
          <w:color w:val="FF0000"/>
        </w:rPr>
        <w:t xml:space="preserve"> </w:t>
      </w:r>
      <w:r w:rsidR="00CE02A6" w:rsidRPr="00F54C40">
        <w:rPr>
          <w:rFonts w:ascii="Times New Roman" w:hAnsi="Times New Roman" w:cs="Times New Roman"/>
        </w:rPr>
        <w:t>—</w:t>
      </w:r>
      <w:r w:rsidR="00862A60" w:rsidRPr="00F54C40">
        <w:rPr>
          <w:rFonts w:ascii="Times New Roman" w:hAnsi="Times New Roman" w:cs="Times New Roman"/>
        </w:rPr>
        <w:t xml:space="preserve"> </w:t>
      </w:r>
      <w:hyperlink r:id="rId11" w:history="1">
        <w:r w:rsidR="00157C10">
          <w:rPr>
            <w:rStyle w:val="Hyperlink"/>
            <w:rFonts w:ascii="Times New Roman" w:hAnsi="Times New Roman" w:cs="Times New Roman"/>
          </w:rPr>
          <w:t>Aquajet</w:t>
        </w:r>
      </w:hyperlink>
      <w:r w:rsidR="003A3C16" w:rsidRPr="00F54C40">
        <w:rPr>
          <w:rFonts w:ascii="Times New Roman" w:hAnsi="Times New Roman" w:cs="Times New Roman"/>
        </w:rPr>
        <w:t xml:space="preserve">, a global leader in </w:t>
      </w:r>
      <w:r w:rsidR="008257EC">
        <w:rPr>
          <w:rFonts w:ascii="Times New Roman" w:hAnsi="Times New Roman" w:cs="Times New Roman"/>
        </w:rPr>
        <w:t>H</w:t>
      </w:r>
      <w:r w:rsidR="00862A60" w:rsidRPr="00F54C40">
        <w:rPr>
          <w:rFonts w:ascii="Times New Roman" w:hAnsi="Times New Roman" w:cs="Times New Roman"/>
        </w:rPr>
        <w:t xml:space="preserve">ydrodemolition </w:t>
      </w:r>
      <w:r w:rsidR="00A81255" w:rsidRPr="00F54C40">
        <w:rPr>
          <w:rFonts w:ascii="Times New Roman" w:hAnsi="Times New Roman" w:cs="Times New Roman"/>
        </w:rPr>
        <w:t xml:space="preserve">robot </w:t>
      </w:r>
      <w:r w:rsidR="00E90E56" w:rsidRPr="00F54C40">
        <w:rPr>
          <w:rFonts w:ascii="Times New Roman" w:hAnsi="Times New Roman" w:cs="Times New Roman"/>
        </w:rPr>
        <w:t>manufacturing</w:t>
      </w:r>
      <w:r w:rsidR="00862A60" w:rsidRPr="00F54C40">
        <w:rPr>
          <w:rFonts w:ascii="Times New Roman" w:hAnsi="Times New Roman" w:cs="Times New Roman"/>
        </w:rPr>
        <w:t>,</w:t>
      </w:r>
      <w:r w:rsidR="00200B0E" w:rsidRPr="00F54C40">
        <w:rPr>
          <w:rFonts w:ascii="Times New Roman" w:hAnsi="Times New Roman" w:cs="Times New Roman"/>
        </w:rPr>
        <w:t xml:space="preserve"> </w:t>
      </w:r>
      <w:r w:rsidR="00EC2A10">
        <w:rPr>
          <w:rFonts w:ascii="Times New Roman" w:hAnsi="Times New Roman" w:cs="Times New Roman"/>
        </w:rPr>
        <w:t xml:space="preserve">offers </w:t>
      </w:r>
      <w:r w:rsidR="004E3846">
        <w:rPr>
          <w:rFonts w:ascii="Times New Roman" w:hAnsi="Times New Roman" w:cs="Times New Roman"/>
        </w:rPr>
        <w:t xml:space="preserve">the </w:t>
      </w:r>
      <w:hyperlink r:id="rId12" w:history="1">
        <w:r w:rsidR="004E3846" w:rsidRPr="00B72225">
          <w:rPr>
            <w:rStyle w:val="Hyperlink"/>
            <w:rFonts w:ascii="Times New Roman" w:hAnsi="Times New Roman" w:cs="Times New Roman"/>
          </w:rPr>
          <w:t>Ergo System</w:t>
        </w:r>
      </w:hyperlink>
      <w:r w:rsidR="0022441C" w:rsidRPr="00F54C40">
        <w:rPr>
          <w:rFonts w:ascii="Times New Roman" w:hAnsi="Times New Roman" w:cs="Times New Roman"/>
        </w:rPr>
        <w:t xml:space="preserve">. </w:t>
      </w:r>
      <w:r w:rsidR="003E38AB" w:rsidRPr="00F54C40">
        <w:rPr>
          <w:rFonts w:ascii="Times New Roman" w:hAnsi="Times New Roman" w:cs="Times New Roman"/>
        </w:rPr>
        <w:t>T</w:t>
      </w:r>
      <w:r w:rsidR="00690AA5" w:rsidRPr="00F54C40">
        <w:rPr>
          <w:rFonts w:ascii="Times New Roman" w:hAnsi="Times New Roman" w:cs="Times New Roman"/>
        </w:rPr>
        <w:t xml:space="preserve">he </w:t>
      </w:r>
      <w:r w:rsidR="00F54C40" w:rsidRPr="00F54C40">
        <w:rPr>
          <w:rFonts w:ascii="Times New Roman" w:hAnsi="Times New Roman" w:cs="Times New Roman"/>
        </w:rPr>
        <w:t>robot</w:t>
      </w:r>
      <w:r w:rsidR="00690AA5" w:rsidRPr="00F54C40">
        <w:rPr>
          <w:rFonts w:ascii="Times New Roman" w:hAnsi="Times New Roman" w:cs="Times New Roman"/>
        </w:rPr>
        <w:t xml:space="preserve"> </w:t>
      </w:r>
      <w:r w:rsidR="00EC2A10">
        <w:rPr>
          <w:rFonts w:ascii="Times New Roman" w:hAnsi="Times New Roman" w:cs="Times New Roman"/>
        </w:rPr>
        <w:t>provides</w:t>
      </w:r>
      <w:r w:rsidR="00690AA5" w:rsidRPr="00F54C40">
        <w:rPr>
          <w:rFonts w:ascii="Times New Roman" w:hAnsi="Times New Roman" w:cs="Times New Roman"/>
        </w:rPr>
        <w:t xml:space="preserve"> </w:t>
      </w:r>
      <w:r w:rsidR="00580792">
        <w:rPr>
          <w:rFonts w:ascii="Times New Roman" w:hAnsi="Times New Roman" w:cs="Times New Roman"/>
        </w:rPr>
        <w:t>four times the power of a hand lance</w:t>
      </w:r>
      <w:r w:rsidR="008A46ED" w:rsidRPr="00F54C40">
        <w:rPr>
          <w:rFonts w:ascii="Times New Roman" w:hAnsi="Times New Roman" w:cs="Times New Roman"/>
        </w:rPr>
        <w:t xml:space="preserve"> </w:t>
      </w:r>
      <w:r w:rsidR="003E38AB" w:rsidRPr="00F54C40">
        <w:rPr>
          <w:rFonts w:ascii="Times New Roman" w:hAnsi="Times New Roman" w:cs="Times New Roman"/>
        </w:rPr>
        <w:t xml:space="preserve">in a compact footprint </w:t>
      </w:r>
      <w:r w:rsidR="008A46ED" w:rsidRPr="00F54C40">
        <w:rPr>
          <w:rFonts w:ascii="Times New Roman" w:hAnsi="Times New Roman" w:cs="Times New Roman"/>
        </w:rPr>
        <w:t xml:space="preserve">that contractors can easily move around the jobsite. </w:t>
      </w:r>
      <w:r w:rsidR="00580792">
        <w:rPr>
          <w:rFonts w:ascii="Times New Roman" w:hAnsi="Times New Roman" w:cs="Times New Roman"/>
        </w:rPr>
        <w:t>It is ideal for work on floors, walls and ceilings.</w:t>
      </w:r>
    </w:p>
    <w:p w14:paraId="6786B1C1" w14:textId="4EB33BB3" w:rsidR="00000787" w:rsidRDefault="00000787" w:rsidP="00F90402">
      <w:pPr>
        <w:rPr>
          <w:rFonts w:ascii="Times New Roman" w:hAnsi="Times New Roman" w:cs="Times New Roman"/>
        </w:rPr>
      </w:pPr>
    </w:p>
    <w:p w14:paraId="4D062814" w14:textId="4A3864F4" w:rsidR="00000787" w:rsidRDefault="00000787" w:rsidP="00F90402">
      <w:pPr>
        <w:rPr>
          <w:rFonts w:ascii="Times New Roman" w:hAnsi="Times New Roman" w:cs="Times New Roman"/>
        </w:rPr>
      </w:pPr>
      <w:r>
        <w:rPr>
          <w:rFonts w:ascii="Times New Roman" w:hAnsi="Times New Roman" w:cs="Times New Roman"/>
        </w:rPr>
        <w:t xml:space="preserve">Aquajet will highlight the Ergo System </w:t>
      </w:r>
      <w:r w:rsidR="00B72225">
        <w:rPr>
          <w:rFonts w:ascii="Times New Roman" w:hAnsi="Times New Roman" w:cs="Times New Roman"/>
        </w:rPr>
        <w:t xml:space="preserve">at </w:t>
      </w:r>
      <w:hyperlink r:id="rId13" w:history="1">
        <w:r w:rsidR="00061468" w:rsidRPr="004B3955">
          <w:rPr>
            <w:rStyle w:val="Hyperlink"/>
            <w:rFonts w:ascii="Times New Roman" w:hAnsi="Times New Roman" w:cs="Times New Roman"/>
          </w:rPr>
          <w:t>World of Concrete 2023</w:t>
        </w:r>
      </w:hyperlink>
      <w:r w:rsidR="00D61ACE">
        <w:rPr>
          <w:rFonts w:ascii="Times New Roman" w:hAnsi="Times New Roman" w:cs="Times New Roman"/>
        </w:rPr>
        <w:t>, Jan. 17-19</w:t>
      </w:r>
      <w:r w:rsidR="004C4AE9">
        <w:rPr>
          <w:rFonts w:ascii="Times New Roman" w:hAnsi="Times New Roman" w:cs="Times New Roman"/>
        </w:rPr>
        <w:t>,</w:t>
      </w:r>
      <w:r w:rsidR="00D61ACE">
        <w:rPr>
          <w:rFonts w:ascii="Times New Roman" w:hAnsi="Times New Roman" w:cs="Times New Roman"/>
        </w:rPr>
        <w:t xml:space="preserve"> in Las Vegas. Visit Booth C4119 to learn more.</w:t>
      </w:r>
    </w:p>
    <w:p w14:paraId="24E7AF55" w14:textId="77777777" w:rsidR="00E04EEB" w:rsidRDefault="00E04EEB" w:rsidP="00F90402">
      <w:pPr>
        <w:rPr>
          <w:rFonts w:ascii="Times New Roman" w:hAnsi="Times New Roman" w:cs="Times New Roman"/>
        </w:rPr>
      </w:pPr>
    </w:p>
    <w:p w14:paraId="19B1BBDB" w14:textId="17E6CAF2" w:rsidR="00E04EEB" w:rsidRPr="004B60ED" w:rsidRDefault="00E04EEB" w:rsidP="00F90402">
      <w:pPr>
        <w:rPr>
          <w:rFonts w:ascii="Times New Roman" w:hAnsi="Times New Roman" w:cs="Times New Roman"/>
        </w:rPr>
      </w:pPr>
      <w:r w:rsidRPr="004B60ED">
        <w:rPr>
          <w:rFonts w:ascii="Times New Roman" w:hAnsi="Times New Roman" w:cs="Times New Roman"/>
        </w:rPr>
        <w:t xml:space="preserve">The Ergo System incorporates: the </w:t>
      </w:r>
      <w:r w:rsidRPr="00CF496A">
        <w:rPr>
          <w:rFonts w:ascii="Times New Roman" w:hAnsi="Times New Roman" w:cs="Times New Roman"/>
        </w:rPr>
        <w:t>controller</w:t>
      </w:r>
      <w:r w:rsidRPr="004B60ED">
        <w:rPr>
          <w:rFonts w:ascii="Times New Roman" w:hAnsi="Times New Roman" w:cs="Times New Roman"/>
        </w:rPr>
        <w:t xml:space="preserve"> unit, which powers and controls the hydraulics, the Ergo Power Head, which manipulates the high pressure lance, and either the </w:t>
      </w:r>
      <w:r w:rsidRPr="00CF496A">
        <w:rPr>
          <w:rFonts w:ascii="Times New Roman" w:hAnsi="Times New Roman" w:cs="Times New Roman"/>
        </w:rPr>
        <w:t>spine</w:t>
      </w:r>
      <w:r w:rsidRPr="004B60ED">
        <w:rPr>
          <w:rFonts w:ascii="Times New Roman" w:hAnsi="Times New Roman" w:cs="Times New Roman"/>
        </w:rPr>
        <w:t xml:space="preserve"> or the </w:t>
      </w:r>
      <w:r w:rsidRPr="00CF496A">
        <w:rPr>
          <w:rFonts w:ascii="Times New Roman" w:hAnsi="Times New Roman" w:cs="Times New Roman"/>
        </w:rPr>
        <w:t>climber</w:t>
      </w:r>
      <w:r w:rsidRPr="004B60ED">
        <w:rPr>
          <w:rFonts w:ascii="Times New Roman" w:hAnsi="Times New Roman" w:cs="Times New Roman"/>
        </w:rPr>
        <w:t xml:space="preserve">, unique systems used to support and maneuver the power head, based on project needs. </w:t>
      </w:r>
      <w:r w:rsidR="004B60ED" w:rsidRPr="004B60ED">
        <w:rPr>
          <w:rFonts w:ascii="Times New Roman" w:hAnsi="Times New Roman" w:cs="Times New Roman"/>
        </w:rPr>
        <w:t xml:space="preserve">The climber attaches to any standard scaffolding pipes and robotically moves along it to deliver powerful hydrodemolition forces for vertical concrete removal and repair, such as high-rise construction. </w:t>
      </w:r>
    </w:p>
    <w:p w14:paraId="0992A40B" w14:textId="77777777" w:rsidR="00A71DA6" w:rsidRPr="00F54C40" w:rsidRDefault="00A71DA6" w:rsidP="00F90402">
      <w:pPr>
        <w:rPr>
          <w:rFonts w:ascii="Times New Roman" w:hAnsi="Times New Roman" w:cs="Times New Roman"/>
        </w:rPr>
      </w:pPr>
    </w:p>
    <w:p w14:paraId="36BEC00F" w14:textId="215A0B3C" w:rsidR="00690AA5" w:rsidRDefault="00F54C40" w:rsidP="00F90402">
      <w:pPr>
        <w:rPr>
          <w:rFonts w:ascii="Times New Roman" w:hAnsi="Times New Roman" w:cs="Times New Roman"/>
        </w:rPr>
      </w:pPr>
      <w:r w:rsidRPr="00F54C40">
        <w:rPr>
          <w:rFonts w:ascii="Times New Roman" w:hAnsi="Times New Roman" w:cs="Times New Roman"/>
        </w:rPr>
        <w:t xml:space="preserve">The </w:t>
      </w:r>
      <w:r w:rsidR="00E04EEB">
        <w:rPr>
          <w:rFonts w:ascii="Times New Roman" w:hAnsi="Times New Roman" w:cs="Times New Roman"/>
        </w:rPr>
        <w:t>system</w:t>
      </w:r>
      <w:r w:rsidR="00A71DA6" w:rsidRPr="00F54C40">
        <w:rPr>
          <w:rFonts w:ascii="Times New Roman" w:hAnsi="Times New Roman" w:cs="Times New Roman"/>
        </w:rPr>
        <w:t xml:space="preserve"> exerts an impressive 1,000 newtons of reaction force, which is about half of the force employed by Aquajet’s </w:t>
      </w:r>
      <w:r w:rsidR="00A71DA6" w:rsidRPr="00CF496A">
        <w:rPr>
          <w:rFonts w:ascii="Times New Roman" w:hAnsi="Times New Roman" w:cs="Times New Roman"/>
        </w:rPr>
        <w:t>Aqua Cutter 710V</w:t>
      </w:r>
      <w:r w:rsidR="00A71DA6" w:rsidRPr="00F54C40">
        <w:rPr>
          <w:rFonts w:ascii="Times New Roman" w:hAnsi="Times New Roman" w:cs="Times New Roman"/>
        </w:rPr>
        <w:t>. The robot can handle higher</w:t>
      </w:r>
      <w:r>
        <w:rPr>
          <w:rFonts w:ascii="Times New Roman" w:hAnsi="Times New Roman" w:cs="Times New Roman"/>
        </w:rPr>
        <w:t xml:space="preserve"> volumes of water,</w:t>
      </w:r>
      <w:r w:rsidR="00A71DA6" w:rsidRPr="00F54C40">
        <w:rPr>
          <w:rFonts w:ascii="Times New Roman" w:hAnsi="Times New Roman" w:cs="Times New Roman"/>
        </w:rPr>
        <w:t xml:space="preserve"> as much as four times greater reaction force than a human operator with a hand lance. This means the machine can remove concrete faster and easier.</w:t>
      </w:r>
    </w:p>
    <w:p w14:paraId="385C70F2" w14:textId="4D65C5E3" w:rsidR="00E04EEB" w:rsidRDefault="00E04EEB" w:rsidP="00F90402">
      <w:pPr>
        <w:rPr>
          <w:rFonts w:ascii="Times New Roman" w:hAnsi="Times New Roman" w:cs="Times New Roman"/>
        </w:rPr>
      </w:pPr>
    </w:p>
    <w:p w14:paraId="5465645D" w14:textId="2AC89A65" w:rsidR="00E04EEB" w:rsidRPr="00E04EEB" w:rsidRDefault="00E04EEB" w:rsidP="00F90402">
      <w:pPr>
        <w:rPr>
          <w:rFonts w:ascii="Times" w:hAnsi="Times"/>
        </w:rPr>
      </w:pPr>
      <w:r>
        <w:rPr>
          <w:rFonts w:ascii="Times" w:hAnsi="Times"/>
        </w:rPr>
        <w:t>H</w:t>
      </w:r>
      <w:r w:rsidR="00580792">
        <w:rPr>
          <w:rFonts w:ascii="Times" w:hAnsi="Times"/>
        </w:rPr>
        <w:t>ydrodemolition robots, such as t</w:t>
      </w:r>
      <w:r>
        <w:rPr>
          <w:rFonts w:ascii="Times" w:hAnsi="Times"/>
        </w:rPr>
        <w:t>he Ergo System,</w:t>
      </w:r>
      <w:r w:rsidRPr="00E04EEB">
        <w:rPr>
          <w:rFonts w:ascii="Times" w:hAnsi="Times"/>
        </w:rPr>
        <w:t xml:space="preserve"> remove concrete</w:t>
      </w:r>
      <w:r>
        <w:rPr>
          <w:rFonts w:ascii="Times" w:hAnsi="Times"/>
        </w:rPr>
        <w:t xml:space="preserve"> to a preset depth consistently. Alternatively, a hand lance</w:t>
      </w:r>
      <w:r w:rsidRPr="00E04EEB">
        <w:rPr>
          <w:rFonts w:ascii="Times" w:hAnsi="Times"/>
        </w:rPr>
        <w:t xml:space="preserve"> will likely leave inconsistent depths</w:t>
      </w:r>
      <w:r>
        <w:rPr>
          <w:rFonts w:ascii="Times" w:hAnsi="Times"/>
        </w:rPr>
        <w:t xml:space="preserve"> due to being held by an operator</w:t>
      </w:r>
      <w:r w:rsidRPr="00E04EEB">
        <w:rPr>
          <w:rFonts w:ascii="Times" w:hAnsi="Times"/>
        </w:rPr>
        <w:t xml:space="preserve">. This means contractors may have to do another pass with handheld breakers to even out the surface. </w:t>
      </w:r>
    </w:p>
    <w:p w14:paraId="52B77E7C" w14:textId="77777777" w:rsidR="00690AA5" w:rsidRPr="00F54C40" w:rsidRDefault="00690AA5" w:rsidP="00F90402">
      <w:pPr>
        <w:rPr>
          <w:rFonts w:ascii="Times New Roman" w:hAnsi="Times New Roman" w:cs="Times New Roman"/>
        </w:rPr>
      </w:pPr>
    </w:p>
    <w:p w14:paraId="67AD3149" w14:textId="488C5DD9" w:rsidR="00690AA5" w:rsidRPr="00F54C40" w:rsidRDefault="00690AA5" w:rsidP="00F90402">
      <w:pPr>
        <w:contextualSpacing/>
        <w:rPr>
          <w:rStyle w:val="Hyperlink"/>
          <w:rFonts w:ascii="Times New Roman" w:hAnsi="Times New Roman" w:cs="Times New Roman"/>
          <w:bCs/>
          <w:color w:val="auto"/>
          <w:u w:val="none"/>
        </w:rPr>
      </w:pPr>
      <w:r w:rsidRPr="00F54C40">
        <w:rPr>
          <w:rStyle w:val="Hyperlink"/>
          <w:rFonts w:ascii="Times New Roman" w:hAnsi="Times New Roman" w:cs="Times New Roman"/>
          <w:bCs/>
          <w:color w:val="auto"/>
          <w:u w:val="none"/>
        </w:rPr>
        <w:t>“The Ergo</w:t>
      </w:r>
      <w:r w:rsidR="00CC352F" w:rsidRPr="00F54C40">
        <w:rPr>
          <w:rStyle w:val="Hyperlink"/>
          <w:rFonts w:ascii="Times New Roman" w:hAnsi="Times New Roman" w:cs="Times New Roman"/>
          <w:bCs/>
          <w:color w:val="auto"/>
          <w:u w:val="none"/>
        </w:rPr>
        <w:t xml:space="preserve"> System</w:t>
      </w:r>
      <w:r w:rsidRPr="00F54C40">
        <w:rPr>
          <w:rStyle w:val="Hyperlink"/>
          <w:rFonts w:ascii="Times New Roman" w:hAnsi="Times New Roman" w:cs="Times New Roman"/>
          <w:bCs/>
          <w:color w:val="auto"/>
          <w:u w:val="none"/>
        </w:rPr>
        <w:t xml:space="preserve"> is the perfect package for a contractor looking to break into </w:t>
      </w:r>
      <w:r w:rsidR="008257EC">
        <w:rPr>
          <w:rStyle w:val="Hyperlink"/>
          <w:rFonts w:ascii="Times New Roman" w:hAnsi="Times New Roman" w:cs="Times New Roman"/>
          <w:bCs/>
          <w:color w:val="auto"/>
          <w:u w:val="none"/>
        </w:rPr>
        <w:t>H</w:t>
      </w:r>
      <w:r w:rsidR="003E38AB" w:rsidRPr="00F54C40">
        <w:rPr>
          <w:rStyle w:val="Hyperlink"/>
          <w:rFonts w:ascii="Times New Roman" w:hAnsi="Times New Roman" w:cs="Times New Roman"/>
          <w:bCs/>
          <w:color w:val="auto"/>
          <w:u w:val="none"/>
        </w:rPr>
        <w:t xml:space="preserve">ydrodemolition </w:t>
      </w:r>
      <w:r w:rsidRPr="00F54C40">
        <w:rPr>
          <w:rStyle w:val="Hyperlink"/>
          <w:rFonts w:ascii="Times New Roman" w:hAnsi="Times New Roman" w:cs="Times New Roman"/>
          <w:bCs/>
          <w:color w:val="auto"/>
          <w:u w:val="none"/>
        </w:rPr>
        <w:t>or to expand their business,” said Roger Simonsson, Aquajet managing director. “Beyond its</w:t>
      </w:r>
      <w:r w:rsidR="00FC3356" w:rsidRPr="00F54C40">
        <w:rPr>
          <w:rStyle w:val="Hyperlink"/>
          <w:rFonts w:ascii="Times New Roman" w:hAnsi="Times New Roman" w:cs="Times New Roman"/>
          <w:bCs/>
          <w:color w:val="auto"/>
          <w:u w:val="none"/>
        </w:rPr>
        <w:t xml:space="preserve"> robotic</w:t>
      </w:r>
      <w:r w:rsidRPr="00F54C40">
        <w:rPr>
          <w:rStyle w:val="Hyperlink"/>
          <w:rFonts w:ascii="Times New Roman" w:hAnsi="Times New Roman" w:cs="Times New Roman"/>
          <w:bCs/>
          <w:color w:val="auto"/>
          <w:u w:val="none"/>
        </w:rPr>
        <w:t xml:space="preserve"> intelligent sensing controls</w:t>
      </w:r>
      <w:r w:rsidR="00FC3356" w:rsidRPr="00F54C40">
        <w:rPr>
          <w:rStyle w:val="Hyperlink"/>
          <w:rFonts w:ascii="Times New Roman" w:hAnsi="Times New Roman" w:cs="Times New Roman"/>
          <w:bCs/>
          <w:color w:val="auto"/>
          <w:u w:val="none"/>
        </w:rPr>
        <w:t xml:space="preserve"> </w:t>
      </w:r>
      <w:r w:rsidR="00973300" w:rsidRPr="00F54C40">
        <w:rPr>
          <w:rStyle w:val="Hyperlink"/>
          <w:rFonts w:ascii="Times New Roman" w:hAnsi="Times New Roman" w:cs="Times New Roman"/>
          <w:bCs/>
          <w:color w:val="auto"/>
          <w:u w:val="none"/>
        </w:rPr>
        <w:t>—</w:t>
      </w:r>
      <w:r w:rsidR="00FC3356" w:rsidRPr="00F54C40">
        <w:rPr>
          <w:rStyle w:val="Hyperlink"/>
          <w:rFonts w:ascii="Times New Roman" w:hAnsi="Times New Roman" w:cs="Times New Roman"/>
          <w:bCs/>
          <w:color w:val="auto"/>
          <w:u w:val="none"/>
        </w:rPr>
        <w:t xml:space="preserve"> which help</w:t>
      </w:r>
      <w:r w:rsidR="00CC7F67" w:rsidRPr="00F54C40">
        <w:rPr>
          <w:rStyle w:val="Hyperlink"/>
          <w:rFonts w:ascii="Times New Roman" w:hAnsi="Times New Roman" w:cs="Times New Roman"/>
          <w:bCs/>
          <w:color w:val="auto"/>
          <w:u w:val="none"/>
        </w:rPr>
        <w:t xml:space="preserve"> to keep workers out of harm’</w:t>
      </w:r>
      <w:r w:rsidR="00FC3356" w:rsidRPr="00F54C40">
        <w:rPr>
          <w:rStyle w:val="Hyperlink"/>
          <w:rFonts w:ascii="Times New Roman" w:hAnsi="Times New Roman" w:cs="Times New Roman"/>
          <w:bCs/>
          <w:color w:val="auto"/>
          <w:u w:val="none"/>
        </w:rPr>
        <w:t xml:space="preserve">s way </w:t>
      </w:r>
      <w:r w:rsidR="00973300" w:rsidRPr="00F54C40">
        <w:rPr>
          <w:rStyle w:val="Hyperlink"/>
          <w:rFonts w:ascii="Times New Roman" w:hAnsi="Times New Roman" w:cs="Times New Roman"/>
          <w:bCs/>
          <w:color w:val="auto"/>
          <w:u w:val="none"/>
        </w:rPr>
        <w:t>—</w:t>
      </w:r>
      <w:r w:rsidR="00CC7F67" w:rsidRPr="00F54C40">
        <w:rPr>
          <w:rStyle w:val="Hyperlink"/>
          <w:rFonts w:ascii="Times New Roman" w:hAnsi="Times New Roman" w:cs="Times New Roman"/>
          <w:bCs/>
          <w:color w:val="auto"/>
          <w:u w:val="none"/>
        </w:rPr>
        <w:t xml:space="preserve"> the system offers</w:t>
      </w:r>
      <w:r w:rsidRPr="00F54C40">
        <w:rPr>
          <w:rStyle w:val="Hyperlink"/>
          <w:rFonts w:ascii="Times New Roman" w:hAnsi="Times New Roman" w:cs="Times New Roman"/>
          <w:bCs/>
          <w:color w:val="auto"/>
          <w:u w:val="none"/>
        </w:rPr>
        <w:t xml:space="preserve"> minimal maintenance, </w:t>
      </w:r>
      <w:r w:rsidR="00FC3356" w:rsidRPr="00F54C40">
        <w:rPr>
          <w:rStyle w:val="Hyperlink"/>
          <w:rFonts w:ascii="Times New Roman" w:hAnsi="Times New Roman" w:cs="Times New Roman"/>
          <w:bCs/>
          <w:color w:val="auto"/>
          <w:u w:val="none"/>
        </w:rPr>
        <w:t xml:space="preserve">and </w:t>
      </w:r>
      <w:r w:rsidR="003E38AB" w:rsidRPr="00F54C40">
        <w:rPr>
          <w:rStyle w:val="Hyperlink"/>
          <w:rFonts w:ascii="Times New Roman" w:hAnsi="Times New Roman" w:cs="Times New Roman"/>
          <w:bCs/>
          <w:color w:val="auto"/>
          <w:u w:val="none"/>
        </w:rPr>
        <w:t xml:space="preserve">costs </w:t>
      </w:r>
      <w:r w:rsidRPr="00F54C40">
        <w:rPr>
          <w:rStyle w:val="Hyperlink"/>
          <w:rFonts w:ascii="Times New Roman" w:hAnsi="Times New Roman" w:cs="Times New Roman"/>
          <w:bCs/>
          <w:color w:val="auto"/>
          <w:u w:val="none"/>
        </w:rPr>
        <w:t>less than a third of a full-size robot</w:t>
      </w:r>
      <w:r w:rsidR="00FC3356" w:rsidRPr="00F54C40">
        <w:rPr>
          <w:rStyle w:val="Hyperlink"/>
          <w:rFonts w:ascii="Times New Roman" w:hAnsi="Times New Roman" w:cs="Times New Roman"/>
          <w:bCs/>
          <w:color w:val="auto"/>
          <w:u w:val="none"/>
        </w:rPr>
        <w:t xml:space="preserve">. It’s an </w:t>
      </w:r>
      <w:r w:rsidRPr="00F54C40">
        <w:rPr>
          <w:rStyle w:val="Hyperlink"/>
          <w:rFonts w:ascii="Times New Roman" w:hAnsi="Times New Roman" w:cs="Times New Roman"/>
          <w:bCs/>
          <w:color w:val="auto"/>
          <w:u w:val="none"/>
        </w:rPr>
        <w:t>affordable option for contractors.”</w:t>
      </w:r>
    </w:p>
    <w:p w14:paraId="0421886B" w14:textId="77777777" w:rsidR="006A2458" w:rsidRPr="00F54C40" w:rsidRDefault="006A2458" w:rsidP="00F90402">
      <w:pPr>
        <w:rPr>
          <w:rFonts w:ascii="Times New Roman" w:hAnsi="Times New Roman" w:cs="Times New Roman"/>
        </w:rPr>
      </w:pPr>
    </w:p>
    <w:p w14:paraId="45E39736" w14:textId="69C9CE44" w:rsidR="006A2458" w:rsidRPr="00F54C40" w:rsidRDefault="00CC352F" w:rsidP="00F90402">
      <w:pPr>
        <w:rPr>
          <w:rFonts w:ascii="Times New Roman" w:hAnsi="Times New Roman" w:cs="Times New Roman"/>
        </w:rPr>
      </w:pPr>
      <w:r w:rsidRPr="00F54C40">
        <w:rPr>
          <w:rFonts w:ascii="Times New Roman" w:hAnsi="Times New Roman" w:cs="Times New Roman"/>
        </w:rPr>
        <w:t>Contractors can easily move the</w:t>
      </w:r>
      <w:r w:rsidR="00572128" w:rsidRPr="00F54C40">
        <w:rPr>
          <w:rFonts w:ascii="Times New Roman" w:hAnsi="Times New Roman" w:cs="Times New Roman"/>
        </w:rPr>
        <w:t xml:space="preserve"> 271-pound (123-kilogram)</w:t>
      </w:r>
      <w:r w:rsidR="00363279" w:rsidRPr="00F54C40">
        <w:rPr>
          <w:rFonts w:ascii="Times New Roman" w:hAnsi="Times New Roman" w:cs="Times New Roman"/>
        </w:rPr>
        <w:t xml:space="preserve"> Ergo Controller</w:t>
      </w:r>
      <w:r w:rsidRPr="00F54C40">
        <w:rPr>
          <w:rFonts w:ascii="Times New Roman" w:hAnsi="Times New Roman" w:cs="Times New Roman"/>
        </w:rPr>
        <w:t xml:space="preserve"> unit around the jobsite and over soft or rough surfaces due to the wide wheels and low ground pressure. At just 44 inches tall and 17 inches wide, the Ergo transports easily on a pallet.</w:t>
      </w:r>
    </w:p>
    <w:p w14:paraId="7B0E2477" w14:textId="7819DE1B" w:rsidR="005F25E9" w:rsidRPr="00F54C40" w:rsidRDefault="005F25E9" w:rsidP="00F90402">
      <w:pPr>
        <w:rPr>
          <w:rFonts w:ascii="Times New Roman" w:hAnsi="Times New Roman" w:cs="Times New Roman"/>
        </w:rPr>
      </w:pPr>
    </w:p>
    <w:p w14:paraId="0C4CB161" w14:textId="3A65078D" w:rsidR="006A2458" w:rsidRPr="00F54C40" w:rsidRDefault="00E04EEB" w:rsidP="00F90402">
      <w:pPr>
        <w:rPr>
          <w:rFonts w:ascii="Times New Roman" w:hAnsi="Times New Roman" w:cs="Times New Roman"/>
        </w:rPr>
      </w:pPr>
      <w:r>
        <w:rPr>
          <w:rFonts w:ascii="Times New Roman" w:hAnsi="Times New Roman" w:cs="Times New Roman"/>
        </w:rPr>
        <w:t>Additionally, the system</w:t>
      </w:r>
      <w:r w:rsidR="006A2458" w:rsidRPr="00F54C40">
        <w:rPr>
          <w:rFonts w:ascii="Times New Roman" w:hAnsi="Times New Roman" w:cs="Times New Roman"/>
        </w:rPr>
        <w:t xml:space="preserve"> is also service friendly with hydraulic hose multiconnectors that are 100 percent sealed from moisture</w:t>
      </w:r>
      <w:r w:rsidR="003E3756" w:rsidRPr="00F54C40">
        <w:rPr>
          <w:rFonts w:ascii="Times New Roman" w:hAnsi="Times New Roman" w:cs="Times New Roman"/>
        </w:rPr>
        <w:t xml:space="preserve"> to virtually eliminate the risk of leaks during transportation</w:t>
      </w:r>
      <w:r w:rsidR="006A2458" w:rsidRPr="00F54C40">
        <w:rPr>
          <w:rFonts w:ascii="Times New Roman" w:hAnsi="Times New Roman" w:cs="Times New Roman"/>
        </w:rPr>
        <w:t xml:space="preserve">.  </w:t>
      </w:r>
    </w:p>
    <w:p w14:paraId="40B541C6" w14:textId="6900A1B8" w:rsidR="00C71812" w:rsidRPr="00F54C40" w:rsidRDefault="00C71812" w:rsidP="00F90402">
      <w:pPr>
        <w:rPr>
          <w:rFonts w:ascii="Times New Roman" w:hAnsi="Times New Roman" w:cs="Times New Roman"/>
        </w:rPr>
      </w:pPr>
    </w:p>
    <w:p w14:paraId="5E4240FD" w14:textId="0BAF70E8" w:rsidR="008B57C3" w:rsidRPr="00F54C40" w:rsidRDefault="003E1E9D" w:rsidP="00F90402">
      <w:pPr>
        <w:contextualSpacing/>
        <w:rPr>
          <w:rStyle w:val="Hyperlink"/>
          <w:rFonts w:ascii="Times New Roman" w:hAnsi="Times New Roman" w:cs="Times New Roman"/>
          <w:bCs/>
          <w:color w:val="auto"/>
          <w:u w:val="none"/>
        </w:rPr>
      </w:pPr>
      <w:r w:rsidRPr="00F54C40">
        <w:rPr>
          <w:rStyle w:val="Hyperlink"/>
          <w:rFonts w:ascii="Times New Roman" w:hAnsi="Times New Roman" w:cs="Times New Roman"/>
          <w:bCs/>
          <w:color w:val="auto"/>
          <w:u w:val="none"/>
        </w:rPr>
        <w:lastRenderedPageBreak/>
        <w:t>The Ergo</w:t>
      </w:r>
      <w:r w:rsidR="00CC7F67" w:rsidRPr="00F54C40">
        <w:rPr>
          <w:rStyle w:val="Hyperlink"/>
          <w:rFonts w:ascii="Times New Roman" w:hAnsi="Times New Roman" w:cs="Times New Roman"/>
          <w:bCs/>
          <w:color w:val="auto"/>
          <w:u w:val="none"/>
        </w:rPr>
        <w:t xml:space="preserve"> System</w:t>
      </w:r>
      <w:r w:rsidRPr="00F54C40">
        <w:rPr>
          <w:rStyle w:val="Hyperlink"/>
          <w:rFonts w:ascii="Times New Roman" w:hAnsi="Times New Roman" w:cs="Times New Roman"/>
          <w:bCs/>
          <w:color w:val="auto"/>
          <w:u w:val="none"/>
        </w:rPr>
        <w:t xml:space="preserve"> requires a</w:t>
      </w:r>
      <w:r w:rsidR="006424A1" w:rsidRPr="00F54C40">
        <w:rPr>
          <w:rStyle w:val="Hyperlink"/>
          <w:rFonts w:ascii="Times New Roman" w:hAnsi="Times New Roman" w:cs="Times New Roman"/>
          <w:bCs/>
          <w:color w:val="auto"/>
          <w:u w:val="none"/>
        </w:rPr>
        <w:t xml:space="preserve"> high</w:t>
      </w:r>
      <w:r w:rsidR="00F7207E" w:rsidRPr="00F54C40">
        <w:rPr>
          <w:rStyle w:val="Hyperlink"/>
          <w:rFonts w:ascii="Times New Roman" w:hAnsi="Times New Roman" w:cs="Times New Roman"/>
          <w:bCs/>
          <w:color w:val="auto"/>
          <w:u w:val="none"/>
        </w:rPr>
        <w:t>-</w:t>
      </w:r>
      <w:r w:rsidR="006424A1" w:rsidRPr="00F54C40">
        <w:rPr>
          <w:rStyle w:val="Hyperlink"/>
          <w:rFonts w:ascii="Times New Roman" w:hAnsi="Times New Roman" w:cs="Times New Roman"/>
          <w:bCs/>
          <w:color w:val="auto"/>
          <w:u w:val="none"/>
        </w:rPr>
        <w:t>pressure pump</w:t>
      </w:r>
      <w:r w:rsidRPr="00F54C40">
        <w:rPr>
          <w:rStyle w:val="Hyperlink"/>
          <w:rFonts w:ascii="Times New Roman" w:hAnsi="Times New Roman" w:cs="Times New Roman"/>
          <w:bCs/>
          <w:color w:val="auto"/>
          <w:u w:val="none"/>
        </w:rPr>
        <w:t xml:space="preserve"> to operate</w:t>
      </w:r>
      <w:r w:rsidR="00FE011F" w:rsidRPr="00F54C40">
        <w:rPr>
          <w:rStyle w:val="Hyperlink"/>
          <w:rFonts w:ascii="Times New Roman" w:hAnsi="Times New Roman" w:cs="Times New Roman"/>
          <w:bCs/>
          <w:color w:val="auto"/>
          <w:u w:val="none"/>
        </w:rPr>
        <w:t>.</w:t>
      </w:r>
      <w:r w:rsidRPr="00F54C40">
        <w:rPr>
          <w:rStyle w:val="Hyperlink"/>
          <w:rFonts w:ascii="Times New Roman" w:hAnsi="Times New Roman" w:cs="Times New Roman"/>
          <w:bCs/>
          <w:color w:val="auto"/>
          <w:u w:val="none"/>
        </w:rPr>
        <w:t xml:space="preserve"> </w:t>
      </w:r>
      <w:r w:rsidR="006424A1" w:rsidRPr="00F54C40">
        <w:rPr>
          <w:rStyle w:val="Hyperlink"/>
          <w:rFonts w:ascii="Times New Roman" w:hAnsi="Times New Roman" w:cs="Times New Roman"/>
          <w:bCs/>
          <w:color w:val="auto"/>
          <w:u w:val="none"/>
        </w:rPr>
        <w:t xml:space="preserve">Aquajet offers a compact </w:t>
      </w:r>
      <w:r w:rsidR="006424A1" w:rsidRPr="00CF496A">
        <w:rPr>
          <w:rFonts w:ascii="Times New Roman" w:hAnsi="Times New Roman" w:cs="Times New Roman"/>
          <w:bCs/>
        </w:rPr>
        <w:t>Power</w:t>
      </w:r>
      <w:r w:rsidR="00F7207E" w:rsidRPr="00CF496A">
        <w:rPr>
          <w:rFonts w:ascii="Times New Roman" w:hAnsi="Times New Roman" w:cs="Times New Roman"/>
          <w:bCs/>
        </w:rPr>
        <w:t xml:space="preserve"> </w:t>
      </w:r>
      <w:r w:rsidR="006424A1" w:rsidRPr="00CF496A">
        <w:rPr>
          <w:rFonts w:ascii="Times New Roman" w:hAnsi="Times New Roman" w:cs="Times New Roman"/>
          <w:bCs/>
        </w:rPr>
        <w:t>Pack</w:t>
      </w:r>
      <w:r w:rsidR="006424A1" w:rsidRPr="00F54C40">
        <w:rPr>
          <w:rStyle w:val="Hyperlink"/>
          <w:rFonts w:ascii="Times New Roman" w:hAnsi="Times New Roman" w:cs="Times New Roman"/>
          <w:bCs/>
          <w:color w:val="auto"/>
          <w:u w:val="none"/>
        </w:rPr>
        <w:t xml:space="preserve"> ideal for the purpose, featuring</w:t>
      </w:r>
      <w:r w:rsidRPr="00F54C40">
        <w:rPr>
          <w:rStyle w:val="Hyperlink"/>
          <w:rFonts w:ascii="Times New Roman" w:hAnsi="Times New Roman" w:cs="Times New Roman"/>
          <w:bCs/>
          <w:color w:val="auto"/>
          <w:u w:val="none"/>
        </w:rPr>
        <w:t xml:space="preserve"> a high</w:t>
      </w:r>
      <w:r w:rsidR="00A07D99" w:rsidRPr="00F54C40">
        <w:rPr>
          <w:rStyle w:val="Hyperlink"/>
          <w:rFonts w:ascii="Times New Roman" w:hAnsi="Times New Roman" w:cs="Times New Roman"/>
          <w:bCs/>
          <w:color w:val="auto"/>
          <w:u w:val="none"/>
        </w:rPr>
        <w:t>-</w:t>
      </w:r>
      <w:r w:rsidRPr="00F54C40">
        <w:rPr>
          <w:rStyle w:val="Hyperlink"/>
          <w:rFonts w:ascii="Times New Roman" w:hAnsi="Times New Roman" w:cs="Times New Roman"/>
          <w:bCs/>
          <w:color w:val="auto"/>
          <w:u w:val="none"/>
        </w:rPr>
        <w:t>pressure Hammelmann pump, diesel engine and</w:t>
      </w:r>
      <w:r w:rsidR="00A07D99" w:rsidRPr="00F54C40">
        <w:rPr>
          <w:rStyle w:val="Hyperlink"/>
          <w:rFonts w:ascii="Times New Roman" w:hAnsi="Times New Roman" w:cs="Times New Roman"/>
          <w:bCs/>
          <w:color w:val="auto"/>
          <w:u w:val="none"/>
        </w:rPr>
        <w:t xml:space="preserve"> a</w:t>
      </w:r>
      <w:r w:rsidR="006424A1" w:rsidRPr="00F54C40">
        <w:rPr>
          <w:rStyle w:val="Hyperlink"/>
          <w:rFonts w:ascii="Times New Roman" w:hAnsi="Times New Roman" w:cs="Times New Roman"/>
          <w:bCs/>
          <w:color w:val="auto"/>
          <w:u w:val="none"/>
        </w:rPr>
        <w:t>n integrated</w:t>
      </w:r>
      <w:r w:rsidRPr="00F54C40">
        <w:rPr>
          <w:rStyle w:val="Hyperlink"/>
          <w:rFonts w:ascii="Times New Roman" w:hAnsi="Times New Roman" w:cs="Times New Roman"/>
          <w:bCs/>
          <w:color w:val="auto"/>
          <w:u w:val="none"/>
        </w:rPr>
        <w:t xml:space="preserve"> control system</w:t>
      </w:r>
      <w:r w:rsidR="00FC3356" w:rsidRPr="00F54C40">
        <w:rPr>
          <w:rStyle w:val="Hyperlink"/>
          <w:rFonts w:ascii="Times New Roman" w:hAnsi="Times New Roman" w:cs="Times New Roman"/>
          <w:bCs/>
          <w:color w:val="auto"/>
          <w:u w:val="none"/>
        </w:rPr>
        <w:t>.</w:t>
      </w:r>
    </w:p>
    <w:p w14:paraId="0AAA7F5B" w14:textId="77777777" w:rsidR="008B57C3" w:rsidRDefault="008B57C3" w:rsidP="00A416C6">
      <w:pPr>
        <w:spacing w:line="276" w:lineRule="auto"/>
        <w:contextualSpacing/>
        <w:rPr>
          <w:rStyle w:val="Hyperlink"/>
          <w:rFonts w:ascii="Times New Roman" w:hAnsi="Times New Roman" w:cs="Times New Roman"/>
          <w:bCs/>
          <w:color w:val="auto"/>
          <w:u w:val="none"/>
        </w:rPr>
      </w:pPr>
    </w:p>
    <w:p w14:paraId="7667612D" w14:textId="77777777" w:rsidR="00157C10" w:rsidRPr="00AC1FBC" w:rsidRDefault="00157C10" w:rsidP="00157C10">
      <w:pPr>
        <w:rPr>
          <w:rFonts w:ascii="Times New Roman" w:hAnsi="Times New Roman" w:cs="Times New Roman"/>
          <w:b/>
        </w:rPr>
      </w:pPr>
      <w:r w:rsidRPr="00AC1FBC">
        <w:rPr>
          <w:rFonts w:ascii="Times New Roman" w:hAnsi="Times New Roman" w:cs="Times New Roman"/>
          <w:b/>
        </w:rPr>
        <w:t>About Aquajet</w:t>
      </w:r>
    </w:p>
    <w:p w14:paraId="28674108" w14:textId="54D33770" w:rsidR="0085471A" w:rsidRPr="00784920" w:rsidRDefault="00157C10" w:rsidP="0085471A">
      <w:r w:rsidRPr="00AC1FBC">
        <w:rPr>
          <w:rFonts w:ascii="Times New Roman" w:hAnsi="Times New Roman" w:cs="Times New Roman"/>
        </w:rPr>
        <w:t xml:space="preserve">Aquajet, which was acquired by Brokk AB in 2016, is known as the industry leader in Hydrodemolition machines and solutions, both in terms of quality and volume. The company’s headquarters and production facilities are in </w:t>
      </w:r>
      <w:proofErr w:type="spellStart"/>
      <w:r w:rsidRPr="00AC1FBC">
        <w:rPr>
          <w:rFonts w:ascii="Times New Roman" w:hAnsi="Times New Roman" w:cs="Times New Roman"/>
        </w:rPr>
        <w:t>Holsbybrunn</w:t>
      </w:r>
      <w:proofErr w:type="spellEnd"/>
      <w:r w:rsidRPr="00AC1FBC">
        <w:rPr>
          <w:rFonts w:ascii="Times New Roman" w:hAnsi="Times New Roman" w:cs="Times New Roman"/>
        </w:rPr>
        <w:t xml:space="preserve">, Sweden. Similar to Brokk, Aquajet sells globally. For more information: Aquajet, </w:t>
      </w:r>
      <w:proofErr w:type="spellStart"/>
      <w:r w:rsidRPr="00AC1FBC">
        <w:rPr>
          <w:rFonts w:ascii="Times New Roman" w:hAnsi="Times New Roman" w:cs="Times New Roman"/>
        </w:rPr>
        <w:t>Brunnsvagen</w:t>
      </w:r>
      <w:proofErr w:type="spellEnd"/>
      <w:r w:rsidRPr="00AC1FBC">
        <w:rPr>
          <w:rFonts w:ascii="Times New Roman" w:hAnsi="Times New Roman" w:cs="Times New Roman"/>
        </w:rPr>
        <w:t xml:space="preserve"> 15, SE-574 53, </w:t>
      </w:r>
      <w:proofErr w:type="spellStart"/>
      <w:r w:rsidRPr="00AC1FBC">
        <w:rPr>
          <w:rFonts w:ascii="Times New Roman" w:hAnsi="Times New Roman" w:cs="Times New Roman"/>
        </w:rPr>
        <w:t>Holsbybrunn</w:t>
      </w:r>
      <w:proofErr w:type="spellEnd"/>
      <w:r w:rsidRPr="00AC1FBC">
        <w:rPr>
          <w:rFonts w:ascii="Times New Roman" w:hAnsi="Times New Roman" w:cs="Times New Roman"/>
        </w:rPr>
        <w:t xml:space="preserve">, Sweden; +46 383 508 01; </w:t>
      </w:r>
      <w:hyperlink r:id="rId14">
        <w:r w:rsidRPr="00AC1FBC">
          <w:rPr>
            <w:rStyle w:val="Hyperlink"/>
            <w:rFonts w:ascii="Times New Roman" w:hAnsi="Times New Roman" w:cs="Times New Roman"/>
          </w:rPr>
          <w:t>aquajet@aquajet.se</w:t>
        </w:r>
      </w:hyperlink>
      <w:r w:rsidRPr="00AC1FBC">
        <w:rPr>
          <w:rFonts w:ascii="Times New Roman" w:hAnsi="Times New Roman" w:cs="Times New Roman"/>
        </w:rPr>
        <w:t xml:space="preserve">; </w:t>
      </w:r>
      <w:hyperlink r:id="rId15">
        <w:r w:rsidRPr="00AC1FBC">
          <w:rPr>
            <w:rStyle w:val="Hyperlink"/>
            <w:rFonts w:ascii="Times New Roman" w:hAnsi="Times New Roman" w:cs="Times New Roman"/>
          </w:rPr>
          <w:t>www.aquajet.se</w:t>
        </w:r>
      </w:hyperlink>
      <w:r w:rsidRPr="00AC1FBC">
        <w:rPr>
          <w:rFonts w:ascii="Times New Roman" w:hAnsi="Times New Roman" w:cs="Times New Roman"/>
        </w:rPr>
        <w:t xml:space="preserve">; </w:t>
      </w:r>
      <w:hyperlink r:id="rId16">
        <w:r w:rsidRPr="00AC1FBC">
          <w:rPr>
            <w:rStyle w:val="Hyperlink"/>
            <w:rFonts w:ascii="Times New Roman" w:hAnsi="Times New Roman" w:cs="Times New Roman"/>
          </w:rPr>
          <w:t>YouTube</w:t>
        </w:r>
      </w:hyperlink>
      <w:r w:rsidRPr="00AC1FBC">
        <w:rPr>
          <w:rFonts w:ascii="Times New Roman" w:hAnsi="Times New Roman" w:cs="Times New Roman"/>
        </w:rPr>
        <w:t xml:space="preserve">; </w:t>
      </w:r>
      <w:hyperlink r:id="rId17">
        <w:r w:rsidRPr="00AC1FBC">
          <w:rPr>
            <w:rStyle w:val="Hyperlink"/>
            <w:rFonts w:ascii="Times New Roman" w:hAnsi="Times New Roman" w:cs="Times New Roman"/>
          </w:rPr>
          <w:t>Facebook</w:t>
        </w:r>
      </w:hyperlink>
      <w:r w:rsidRPr="00AC1FBC">
        <w:rPr>
          <w:rFonts w:ascii="Times New Roman" w:hAnsi="Times New Roman" w:cs="Times New Roman"/>
        </w:rPr>
        <w:t xml:space="preserve">; </w:t>
      </w:r>
      <w:hyperlink r:id="rId18">
        <w:r w:rsidRPr="00AC1FBC">
          <w:rPr>
            <w:rStyle w:val="Hyperlink"/>
            <w:rFonts w:ascii="Times New Roman" w:hAnsi="Times New Roman" w:cs="Times New Roman"/>
          </w:rPr>
          <w:t>LinkedIn</w:t>
        </w:r>
      </w:hyperlink>
      <w:r w:rsidRPr="00AC1FBC">
        <w:rPr>
          <w:rFonts w:ascii="Times New Roman" w:hAnsi="Times New Roman" w:cs="Times New Roman"/>
        </w:rPr>
        <w:t xml:space="preserve"> and </w:t>
      </w:r>
      <w:hyperlink r:id="rId19">
        <w:r w:rsidRPr="00AC1FBC">
          <w:rPr>
            <w:rStyle w:val="Hyperlink"/>
            <w:rFonts w:ascii="Times New Roman" w:hAnsi="Times New Roman" w:cs="Times New Roman"/>
          </w:rPr>
          <w:t>Vimeo</w:t>
        </w:r>
      </w:hyperlink>
      <w:r w:rsidRPr="00AC1FBC">
        <w:rPr>
          <w:rFonts w:ascii="Times New Roman" w:hAnsi="Times New Roman" w:cs="Times New Roman"/>
        </w:rPr>
        <w:t>. For more information</w:t>
      </w:r>
      <w:r w:rsidR="008257EC">
        <w:rPr>
          <w:rFonts w:ascii="Times New Roman" w:hAnsi="Times New Roman" w:cs="Times New Roman"/>
        </w:rPr>
        <w:t xml:space="preserve"> in North America</w:t>
      </w:r>
      <w:r w:rsidRPr="00AC1FBC">
        <w:rPr>
          <w:rFonts w:ascii="Times New Roman" w:hAnsi="Times New Roman" w:cs="Times New Roman"/>
        </w:rPr>
        <w:t xml:space="preserve">: Brokk Inc., </w:t>
      </w:r>
      <w:r w:rsidR="0085471A">
        <w:rPr>
          <w:rFonts w:ascii="Times New Roman" w:hAnsi="Times New Roman" w:cs="Times New Roman"/>
        </w:rPr>
        <w:t>17321 TYE Street SE, Suite B, Monroe, WA 98272;</w:t>
      </w:r>
      <w:r w:rsidRPr="00AC1FBC">
        <w:rPr>
          <w:rFonts w:ascii="Times New Roman" w:hAnsi="Times New Roman" w:cs="Times New Roman"/>
        </w:rPr>
        <w:t xml:space="preserve"> 800-621-7856; </w:t>
      </w:r>
      <w:hyperlink r:id="rId20" w:history="1">
        <w:r w:rsidR="00784920" w:rsidRPr="000233AA">
          <w:rPr>
            <w:rStyle w:val="Hyperlink"/>
            <w:rFonts w:ascii="Times New Roman" w:eastAsia="Times New Roman" w:hAnsi="Times New Roman" w:cs="Times New Roman"/>
          </w:rPr>
          <w:t>aquajet@aquajet.se</w:t>
        </w:r>
      </w:hyperlink>
      <w:r w:rsidR="0085471A" w:rsidRPr="00327814">
        <w:rPr>
          <w:rFonts w:ascii="Times New Roman" w:eastAsia="Times New Roman" w:hAnsi="Times New Roman" w:cs="Times New Roman"/>
        </w:rPr>
        <w:t xml:space="preserve">; </w:t>
      </w:r>
      <w:hyperlink r:id="rId21">
        <w:r w:rsidR="0085471A" w:rsidRPr="00327814">
          <w:rPr>
            <w:rFonts w:ascii="Times New Roman" w:eastAsia="Times New Roman" w:hAnsi="Times New Roman" w:cs="Times New Roman"/>
            <w:color w:val="0000FF"/>
            <w:u w:val="single"/>
          </w:rPr>
          <w:t>www.aquajet.se</w:t>
        </w:r>
      </w:hyperlink>
      <w:r w:rsidR="0085471A" w:rsidRPr="00327814">
        <w:rPr>
          <w:rFonts w:ascii="Times New Roman" w:eastAsia="Times New Roman" w:hAnsi="Times New Roman" w:cs="Times New Roman"/>
        </w:rPr>
        <w:t xml:space="preserve">; </w:t>
      </w:r>
      <w:hyperlink r:id="rId22">
        <w:r w:rsidR="0085471A" w:rsidRPr="00327814">
          <w:rPr>
            <w:rFonts w:ascii="Times New Roman" w:eastAsia="Times New Roman" w:hAnsi="Times New Roman" w:cs="Times New Roman"/>
            <w:color w:val="0000FF"/>
            <w:u w:val="single"/>
          </w:rPr>
          <w:t>YouTube</w:t>
        </w:r>
      </w:hyperlink>
      <w:r w:rsidR="0085471A" w:rsidRPr="00327814">
        <w:rPr>
          <w:rFonts w:ascii="Times New Roman" w:eastAsia="Times New Roman" w:hAnsi="Times New Roman" w:cs="Times New Roman"/>
        </w:rPr>
        <w:t xml:space="preserve">; </w:t>
      </w:r>
      <w:hyperlink r:id="rId23">
        <w:r w:rsidR="0085471A" w:rsidRPr="00327814">
          <w:rPr>
            <w:rFonts w:ascii="Times New Roman" w:eastAsia="Times New Roman" w:hAnsi="Times New Roman" w:cs="Times New Roman"/>
            <w:color w:val="0000FF"/>
            <w:u w:val="single"/>
          </w:rPr>
          <w:t>Facebook</w:t>
        </w:r>
      </w:hyperlink>
      <w:r w:rsidR="0085471A" w:rsidRPr="00327814">
        <w:rPr>
          <w:rFonts w:ascii="Times New Roman" w:eastAsia="Times New Roman" w:hAnsi="Times New Roman" w:cs="Times New Roman"/>
        </w:rPr>
        <w:t xml:space="preserve">; </w:t>
      </w:r>
      <w:hyperlink r:id="rId24">
        <w:r w:rsidR="0085471A" w:rsidRPr="00327814">
          <w:rPr>
            <w:rFonts w:ascii="Times New Roman" w:eastAsia="Times New Roman" w:hAnsi="Times New Roman" w:cs="Times New Roman"/>
            <w:color w:val="0000FF"/>
            <w:u w:val="single"/>
          </w:rPr>
          <w:t>LinkedIn</w:t>
        </w:r>
      </w:hyperlink>
      <w:r w:rsidR="0085471A">
        <w:rPr>
          <w:rFonts w:ascii="Times New Roman" w:eastAsia="Times New Roman" w:hAnsi="Times New Roman" w:cs="Times New Roman"/>
          <w:color w:val="0000FF"/>
          <w:u w:val="single"/>
        </w:rPr>
        <w:t>;</w:t>
      </w:r>
      <w:r w:rsidR="0085471A" w:rsidRPr="00240574">
        <w:rPr>
          <w:rFonts w:ascii="Times New Roman" w:eastAsia="Times New Roman" w:hAnsi="Times New Roman" w:cs="Times New Roman"/>
        </w:rPr>
        <w:t xml:space="preserve"> </w:t>
      </w:r>
      <w:hyperlink r:id="rId25" w:history="1">
        <w:r w:rsidR="0085471A" w:rsidRPr="00240574">
          <w:rPr>
            <w:rStyle w:val="Hyperlink"/>
            <w:rFonts w:ascii="Times New Roman" w:eastAsia="Times New Roman" w:hAnsi="Times New Roman" w:cs="Times New Roman"/>
          </w:rPr>
          <w:t>Instagram</w:t>
        </w:r>
      </w:hyperlink>
      <w:r w:rsidR="0085471A" w:rsidRPr="00240574">
        <w:rPr>
          <w:rFonts w:ascii="Times New Roman" w:eastAsia="Times New Roman" w:hAnsi="Times New Roman" w:cs="Times New Roman"/>
        </w:rPr>
        <w:t xml:space="preserve"> </w:t>
      </w:r>
      <w:r w:rsidR="0085471A" w:rsidRPr="00327814">
        <w:rPr>
          <w:rFonts w:ascii="Times New Roman" w:eastAsia="Times New Roman" w:hAnsi="Times New Roman" w:cs="Times New Roman"/>
        </w:rPr>
        <w:t xml:space="preserve">and </w:t>
      </w:r>
      <w:hyperlink r:id="rId26">
        <w:r w:rsidR="0085471A" w:rsidRPr="00327814">
          <w:rPr>
            <w:rFonts w:ascii="Times New Roman" w:eastAsia="Times New Roman" w:hAnsi="Times New Roman" w:cs="Times New Roman"/>
            <w:color w:val="0000FF"/>
            <w:u w:val="single"/>
          </w:rPr>
          <w:t>Vimeo</w:t>
        </w:r>
      </w:hyperlink>
      <w:r w:rsidR="0085471A" w:rsidRPr="00327814">
        <w:rPr>
          <w:rFonts w:ascii="Times New Roman" w:eastAsia="Times New Roman" w:hAnsi="Times New Roman" w:cs="Times New Roman"/>
        </w:rPr>
        <w:t xml:space="preserve">. </w:t>
      </w:r>
    </w:p>
    <w:p w14:paraId="0E18DCC3" w14:textId="77777777" w:rsidR="00C814BF" w:rsidRPr="00CE02A6" w:rsidRDefault="00C814BF" w:rsidP="0085471A">
      <w:pPr>
        <w:rPr>
          <w:rFonts w:ascii="Times New Roman" w:hAnsi="Times New Roman" w:cs="Times New Roman"/>
        </w:rPr>
      </w:pPr>
    </w:p>
    <w:p w14:paraId="6AD9CB0D" w14:textId="77777777" w:rsidR="00C814BF" w:rsidRPr="00CE02A6" w:rsidRDefault="00C814BF" w:rsidP="00A416C6">
      <w:pPr>
        <w:spacing w:line="276" w:lineRule="auto"/>
        <w:jc w:val="center"/>
        <w:rPr>
          <w:rFonts w:ascii="Times New Roman" w:hAnsi="Times New Roman" w:cs="Times New Roman"/>
          <w:b/>
        </w:rPr>
      </w:pPr>
      <w:r w:rsidRPr="00CE02A6">
        <w:rPr>
          <w:rFonts w:ascii="Times New Roman" w:hAnsi="Times New Roman" w:cs="Times New Roman"/>
          <w:b/>
        </w:rPr>
        <w:t>###</w:t>
      </w:r>
    </w:p>
    <w:p w14:paraId="404FA3FD" w14:textId="77777777" w:rsidR="00C814BF" w:rsidRPr="00CE02A6" w:rsidRDefault="00C814BF" w:rsidP="00A416C6">
      <w:pPr>
        <w:spacing w:line="276" w:lineRule="auto"/>
        <w:rPr>
          <w:rFonts w:ascii="Times New Roman" w:hAnsi="Times New Roman" w:cs="Times New Roman"/>
        </w:rPr>
      </w:pPr>
    </w:p>
    <w:p w14:paraId="4A52FAE6" w14:textId="0999742C" w:rsidR="00C814BF" w:rsidRPr="00CE02A6" w:rsidRDefault="00C814BF" w:rsidP="00A416C6">
      <w:pPr>
        <w:spacing w:line="276" w:lineRule="auto"/>
        <w:outlineLvl w:val="0"/>
        <w:rPr>
          <w:rFonts w:ascii="Times New Roman" w:hAnsi="Times New Roman" w:cs="Times New Roman"/>
        </w:rPr>
      </w:pPr>
      <w:r w:rsidRPr="00CE02A6">
        <w:rPr>
          <w:rFonts w:ascii="Times New Roman" w:hAnsi="Times New Roman" w:cs="Times New Roman"/>
          <w:b/>
        </w:rPr>
        <w:t xml:space="preserve">IMAGE: </w:t>
      </w:r>
      <w:r w:rsidR="00A72647" w:rsidRPr="00CC7F67">
        <w:rPr>
          <w:rFonts w:ascii="Times New Roman" w:hAnsi="Times New Roman" w:cs="Times New Roman"/>
        </w:rPr>
        <w:t>Aquajet_</w:t>
      </w:r>
      <w:r w:rsidR="008B57C3" w:rsidRPr="00CC7F67">
        <w:rPr>
          <w:rFonts w:ascii="Times New Roman" w:hAnsi="Times New Roman" w:cs="Times New Roman"/>
        </w:rPr>
        <w:t>Ergo</w:t>
      </w:r>
      <w:r w:rsidR="00CC7F67" w:rsidRPr="00CC7F67">
        <w:rPr>
          <w:rFonts w:ascii="Times New Roman" w:hAnsi="Times New Roman" w:cs="Times New Roman"/>
        </w:rPr>
        <w:t>System</w:t>
      </w:r>
      <w:r w:rsidR="00A442FF" w:rsidRPr="00CC7F67">
        <w:rPr>
          <w:rFonts w:ascii="Times New Roman" w:hAnsi="Times New Roman" w:cs="Times New Roman"/>
        </w:rPr>
        <w:t>.jpg</w:t>
      </w:r>
    </w:p>
    <w:p w14:paraId="13A9A00F" w14:textId="44CAA227" w:rsidR="005F25E9" w:rsidRPr="00CC7F67" w:rsidRDefault="00C814BF" w:rsidP="00A416C6">
      <w:pPr>
        <w:spacing w:line="276" w:lineRule="auto"/>
        <w:rPr>
          <w:rStyle w:val="Hyperlink"/>
          <w:rFonts w:ascii="Times New Roman" w:hAnsi="Times New Roman" w:cs="Times New Roman"/>
          <w:bCs/>
          <w:color w:val="auto"/>
          <w:u w:val="none"/>
        </w:rPr>
      </w:pPr>
      <w:r w:rsidRPr="009F6C9E">
        <w:rPr>
          <w:rFonts w:ascii="Times New Roman" w:hAnsi="Times New Roman" w:cs="Times New Roman"/>
          <w:b/>
        </w:rPr>
        <w:t>CUTLINE:</w:t>
      </w:r>
      <w:r w:rsidR="00A31E38" w:rsidRPr="00CC7F67">
        <w:rPr>
          <w:rFonts w:ascii="Times New Roman" w:hAnsi="Times New Roman" w:cs="Times New Roman"/>
        </w:rPr>
        <w:t xml:space="preserve"> </w:t>
      </w:r>
      <w:r w:rsidR="0028520F" w:rsidRPr="00CC7F67">
        <w:rPr>
          <w:rStyle w:val="Hyperlink"/>
          <w:rFonts w:ascii="Times New Roman" w:hAnsi="Times New Roman" w:cs="Times New Roman"/>
          <w:bCs/>
          <w:color w:val="auto"/>
          <w:u w:val="none"/>
        </w:rPr>
        <w:t>Aquajet</w:t>
      </w:r>
      <w:r w:rsidR="008257EC">
        <w:rPr>
          <w:rStyle w:val="Hyperlink"/>
          <w:rFonts w:ascii="Times New Roman" w:hAnsi="Times New Roman" w:cs="Times New Roman"/>
          <w:bCs/>
          <w:color w:val="auto"/>
          <w:u w:val="none"/>
        </w:rPr>
        <w:t xml:space="preserve">’s </w:t>
      </w:r>
      <w:r w:rsidR="0028520F" w:rsidRPr="00CC7F67">
        <w:rPr>
          <w:rStyle w:val="Hyperlink"/>
          <w:rFonts w:ascii="Times New Roman" w:hAnsi="Times New Roman" w:cs="Times New Roman"/>
          <w:bCs/>
          <w:color w:val="auto"/>
          <w:u w:val="none"/>
        </w:rPr>
        <w:t>Ergo System</w:t>
      </w:r>
      <w:r w:rsidR="008257EC">
        <w:rPr>
          <w:rStyle w:val="Hyperlink"/>
          <w:rFonts w:ascii="Times New Roman" w:hAnsi="Times New Roman" w:cs="Times New Roman"/>
          <w:bCs/>
          <w:color w:val="auto"/>
          <w:u w:val="none"/>
        </w:rPr>
        <w:t xml:space="preserve"> is </w:t>
      </w:r>
      <w:r w:rsidR="0028520F" w:rsidRPr="00CC7F67">
        <w:rPr>
          <w:rStyle w:val="Hyperlink"/>
          <w:rFonts w:ascii="Times New Roman" w:hAnsi="Times New Roman" w:cs="Times New Roman"/>
          <w:bCs/>
          <w:color w:val="auto"/>
          <w:u w:val="none"/>
        </w:rPr>
        <w:t xml:space="preserve">a compact </w:t>
      </w:r>
      <w:r w:rsidR="008257EC">
        <w:rPr>
          <w:rStyle w:val="Hyperlink"/>
          <w:rFonts w:ascii="Times New Roman" w:hAnsi="Times New Roman" w:cs="Times New Roman"/>
          <w:bCs/>
          <w:color w:val="auto"/>
          <w:u w:val="none"/>
        </w:rPr>
        <w:t>H</w:t>
      </w:r>
      <w:r w:rsidR="0028520F" w:rsidRPr="00CC7F67">
        <w:rPr>
          <w:rStyle w:val="Hyperlink"/>
          <w:rFonts w:ascii="Times New Roman" w:hAnsi="Times New Roman" w:cs="Times New Roman"/>
          <w:bCs/>
          <w:color w:val="auto"/>
          <w:u w:val="none"/>
        </w:rPr>
        <w:t>ydrodemolition machine designed for easy use in tight spaces.</w:t>
      </w:r>
    </w:p>
    <w:p w14:paraId="44A67626" w14:textId="77777777" w:rsidR="0028520F" w:rsidRPr="00CC7F67" w:rsidRDefault="0028520F" w:rsidP="00A416C6">
      <w:pPr>
        <w:spacing w:line="276" w:lineRule="auto"/>
        <w:rPr>
          <w:rFonts w:ascii="Times New Roman" w:hAnsi="Times New Roman" w:cs="Times New Roman"/>
          <w:b/>
        </w:rPr>
      </w:pPr>
    </w:p>
    <w:p w14:paraId="28D1161F" w14:textId="708B16A2" w:rsidR="005F25E9" w:rsidRPr="00CC7F67" w:rsidRDefault="005F25E9" w:rsidP="00A416C6">
      <w:pPr>
        <w:spacing w:line="276" w:lineRule="auto"/>
        <w:outlineLvl w:val="0"/>
        <w:rPr>
          <w:rFonts w:ascii="Times New Roman" w:hAnsi="Times New Roman" w:cs="Times New Roman"/>
        </w:rPr>
      </w:pPr>
      <w:r w:rsidRPr="00CC7F67">
        <w:rPr>
          <w:rFonts w:ascii="Times New Roman" w:hAnsi="Times New Roman" w:cs="Times New Roman"/>
          <w:b/>
        </w:rPr>
        <w:t xml:space="preserve">IMAGE: </w:t>
      </w:r>
      <w:r w:rsidRPr="00CC7F67">
        <w:rPr>
          <w:rFonts w:ascii="Times New Roman" w:hAnsi="Times New Roman" w:cs="Times New Roman"/>
        </w:rPr>
        <w:t>Aquajet_</w:t>
      </w:r>
      <w:r w:rsidR="00380B0E" w:rsidRPr="00CC7F67">
        <w:rPr>
          <w:rFonts w:ascii="Times New Roman" w:hAnsi="Times New Roman" w:cs="Times New Roman"/>
        </w:rPr>
        <w:t>Multi</w:t>
      </w:r>
      <w:r w:rsidR="0082406B">
        <w:rPr>
          <w:rFonts w:ascii="Times New Roman" w:hAnsi="Times New Roman" w:cs="Times New Roman"/>
        </w:rPr>
        <w:t>c</w:t>
      </w:r>
      <w:r w:rsidR="00380B0E" w:rsidRPr="00CC7F67">
        <w:rPr>
          <w:rFonts w:ascii="Times New Roman" w:hAnsi="Times New Roman" w:cs="Times New Roman"/>
        </w:rPr>
        <w:t>onnectors</w:t>
      </w:r>
      <w:r w:rsidRPr="00CC7F67">
        <w:rPr>
          <w:rFonts w:ascii="Times New Roman" w:hAnsi="Times New Roman" w:cs="Times New Roman"/>
        </w:rPr>
        <w:t>.jpg</w:t>
      </w:r>
    </w:p>
    <w:p w14:paraId="784A6CEA" w14:textId="07A3FC36" w:rsidR="005F25E9" w:rsidRPr="001E6371" w:rsidRDefault="005F25E9" w:rsidP="00A416C6">
      <w:pPr>
        <w:spacing w:line="276" w:lineRule="auto"/>
        <w:rPr>
          <w:rStyle w:val="Hyperlink"/>
          <w:rFonts w:ascii="Times New Roman" w:hAnsi="Times New Roman" w:cs="Times New Roman"/>
          <w:color w:val="auto"/>
          <w:u w:val="none"/>
        </w:rPr>
      </w:pPr>
      <w:r w:rsidRPr="009F6C9E">
        <w:rPr>
          <w:rFonts w:ascii="Times New Roman" w:hAnsi="Times New Roman" w:cs="Times New Roman"/>
          <w:b/>
        </w:rPr>
        <w:t>CUTLINE:</w:t>
      </w:r>
      <w:r w:rsidRPr="00CC7F67">
        <w:rPr>
          <w:rFonts w:ascii="Times New Roman" w:hAnsi="Times New Roman" w:cs="Times New Roman"/>
        </w:rPr>
        <w:t xml:space="preserve"> Aquajet</w:t>
      </w:r>
      <w:r w:rsidR="00157C10">
        <w:rPr>
          <w:rFonts w:ascii="Times New Roman" w:hAnsi="Times New Roman" w:cs="Times New Roman"/>
        </w:rPr>
        <w:t>’s</w:t>
      </w:r>
      <w:r w:rsidR="00380B0E" w:rsidRPr="00CC7F67">
        <w:rPr>
          <w:rFonts w:ascii="Times New Roman" w:hAnsi="Times New Roman" w:cs="Times New Roman"/>
        </w:rPr>
        <w:t xml:space="preserve"> Ergo </w:t>
      </w:r>
      <w:r w:rsidR="0028520F" w:rsidRPr="00CC7F67">
        <w:rPr>
          <w:rFonts w:ascii="Times New Roman" w:hAnsi="Times New Roman" w:cs="Times New Roman"/>
        </w:rPr>
        <w:t>System</w:t>
      </w:r>
      <w:r w:rsidR="00380B0E" w:rsidRPr="00CC7F67">
        <w:rPr>
          <w:rFonts w:ascii="Times New Roman" w:hAnsi="Times New Roman" w:cs="Times New Roman"/>
        </w:rPr>
        <w:t xml:space="preserve"> is service friendly</w:t>
      </w:r>
      <w:r w:rsidR="001E6371" w:rsidRPr="00F54C40">
        <w:rPr>
          <w:rFonts w:ascii="Times New Roman" w:hAnsi="Times New Roman" w:cs="Times New Roman"/>
        </w:rPr>
        <w:t xml:space="preserve"> with hydraulic hose multiconnectors that are 100 percent sealed from moisture to virtually eliminate the risk of leaks during transportation.  </w:t>
      </w:r>
    </w:p>
    <w:p w14:paraId="32910301" w14:textId="002D0AC5" w:rsidR="005F25E9" w:rsidRPr="00CC7F67" w:rsidRDefault="005F25E9" w:rsidP="00A416C6">
      <w:pPr>
        <w:spacing w:line="276" w:lineRule="auto"/>
        <w:rPr>
          <w:rStyle w:val="Hyperlink"/>
          <w:rFonts w:ascii="Times New Roman" w:hAnsi="Times New Roman" w:cs="Times New Roman"/>
          <w:bCs/>
          <w:color w:val="auto"/>
          <w:u w:val="none"/>
        </w:rPr>
      </w:pPr>
    </w:p>
    <w:p w14:paraId="5B02CD07" w14:textId="6A24CFBE" w:rsidR="005F25E9" w:rsidRPr="00CC7F67" w:rsidRDefault="005F25E9" w:rsidP="00A416C6">
      <w:pPr>
        <w:spacing w:line="276" w:lineRule="auto"/>
        <w:outlineLvl w:val="0"/>
        <w:rPr>
          <w:rStyle w:val="Hyperlink"/>
          <w:rFonts w:ascii="Times New Roman" w:hAnsi="Times New Roman" w:cs="Times New Roman"/>
          <w:bCs/>
          <w:color w:val="auto"/>
          <w:u w:val="none"/>
        </w:rPr>
      </w:pPr>
      <w:r w:rsidRPr="009F6C9E">
        <w:rPr>
          <w:rStyle w:val="Hyperlink"/>
          <w:rFonts w:ascii="Times New Roman" w:hAnsi="Times New Roman" w:cs="Times New Roman"/>
          <w:b/>
          <w:bCs/>
          <w:color w:val="auto"/>
          <w:u w:val="none"/>
        </w:rPr>
        <w:t>VIDEO:</w:t>
      </w:r>
      <w:r w:rsidRPr="00CC7F67">
        <w:rPr>
          <w:rStyle w:val="Hyperlink"/>
          <w:rFonts w:ascii="Times New Roman" w:hAnsi="Times New Roman" w:cs="Times New Roman"/>
          <w:bCs/>
          <w:color w:val="auto"/>
          <w:u w:val="none"/>
        </w:rPr>
        <w:t xml:space="preserve"> </w:t>
      </w:r>
      <w:hyperlink r:id="rId27" w:history="1">
        <w:r w:rsidRPr="00CC7F67">
          <w:rPr>
            <w:rStyle w:val="Hyperlink"/>
            <w:rFonts w:ascii="Times New Roman" w:hAnsi="Times New Roman" w:cs="Times New Roman"/>
            <w:bCs/>
          </w:rPr>
          <w:t>https://youtu.be/3ARAlAyiv_c</w:t>
        </w:r>
      </w:hyperlink>
    </w:p>
    <w:p w14:paraId="378C8F2C" w14:textId="06F0D55B" w:rsidR="005F25E9" w:rsidRPr="00CC7F67" w:rsidRDefault="005F25E9" w:rsidP="00A416C6">
      <w:pPr>
        <w:spacing w:line="276" w:lineRule="auto"/>
        <w:rPr>
          <w:rStyle w:val="Hyperlink"/>
          <w:rFonts w:ascii="Times New Roman" w:hAnsi="Times New Roman" w:cs="Times New Roman"/>
          <w:bCs/>
          <w:color w:val="auto"/>
          <w:u w:val="none"/>
        </w:rPr>
      </w:pPr>
      <w:r w:rsidRPr="009F6C9E">
        <w:rPr>
          <w:rStyle w:val="Hyperlink"/>
          <w:rFonts w:ascii="Times New Roman" w:hAnsi="Times New Roman" w:cs="Times New Roman"/>
          <w:b/>
          <w:bCs/>
          <w:color w:val="auto"/>
          <w:u w:val="none"/>
        </w:rPr>
        <w:t>CUTLINE:</w:t>
      </w:r>
      <w:r w:rsidRPr="00CC7F67">
        <w:rPr>
          <w:rStyle w:val="Hyperlink"/>
          <w:rFonts w:ascii="Times New Roman" w:hAnsi="Times New Roman" w:cs="Times New Roman"/>
          <w:bCs/>
          <w:color w:val="auto"/>
          <w:u w:val="none"/>
        </w:rPr>
        <w:t xml:space="preserve"> </w:t>
      </w:r>
      <w:r w:rsidR="00380B0E" w:rsidRPr="00CC7F67">
        <w:rPr>
          <w:rFonts w:ascii="Times New Roman" w:hAnsi="Times New Roman" w:cs="Times New Roman"/>
        </w:rPr>
        <w:t xml:space="preserve">The Ergo </w:t>
      </w:r>
      <w:r w:rsidR="0028520F" w:rsidRPr="00CC7F67">
        <w:rPr>
          <w:rFonts w:ascii="Times New Roman" w:hAnsi="Times New Roman" w:cs="Times New Roman"/>
        </w:rPr>
        <w:t>S</w:t>
      </w:r>
      <w:r w:rsidR="00380B0E" w:rsidRPr="00CC7F67">
        <w:rPr>
          <w:rFonts w:ascii="Times New Roman" w:hAnsi="Times New Roman" w:cs="Times New Roman"/>
        </w:rPr>
        <w:t>ystem</w:t>
      </w:r>
      <w:r w:rsidR="00CC7F67">
        <w:rPr>
          <w:rFonts w:ascii="Times New Roman" w:hAnsi="Times New Roman" w:cs="Times New Roman"/>
        </w:rPr>
        <w:t xml:space="preserve"> paired with the Ergo Climber</w:t>
      </w:r>
      <w:r w:rsidR="00380B0E" w:rsidRPr="00CC7F67">
        <w:rPr>
          <w:rFonts w:ascii="Times New Roman" w:hAnsi="Times New Roman" w:cs="Times New Roman"/>
        </w:rPr>
        <w:t xml:space="preserve"> from Aquajet exerts an impressive 1,000 </w:t>
      </w:r>
      <w:r w:rsidR="008F1CD0" w:rsidRPr="00CC7F67">
        <w:rPr>
          <w:rFonts w:ascii="Times New Roman" w:hAnsi="Times New Roman" w:cs="Times New Roman"/>
        </w:rPr>
        <w:t xml:space="preserve">newtons </w:t>
      </w:r>
      <w:r w:rsidR="00380B0E" w:rsidRPr="00CC7F67">
        <w:rPr>
          <w:rFonts w:ascii="Times New Roman" w:hAnsi="Times New Roman" w:cs="Times New Roman"/>
        </w:rPr>
        <w:t>of reaction force</w:t>
      </w:r>
      <w:r w:rsidR="008F1CD0" w:rsidRPr="00CC7F67">
        <w:rPr>
          <w:rFonts w:ascii="Times New Roman" w:hAnsi="Times New Roman" w:cs="Times New Roman"/>
        </w:rPr>
        <w:t xml:space="preserve">, just half that of </w:t>
      </w:r>
      <w:r w:rsidR="00380B0E" w:rsidRPr="00CC7F67">
        <w:rPr>
          <w:rFonts w:ascii="Times New Roman" w:hAnsi="Times New Roman" w:cs="Times New Roman"/>
        </w:rPr>
        <w:t xml:space="preserve">the company’s </w:t>
      </w:r>
      <w:r w:rsidR="00F62B22" w:rsidRPr="003A3C16">
        <w:rPr>
          <w:rStyle w:val="Hyperlink"/>
          <w:rFonts w:ascii="Times New Roman" w:hAnsi="Times New Roman" w:cs="Times New Roman"/>
          <w:color w:val="000000" w:themeColor="text1"/>
          <w:u w:val="none"/>
        </w:rPr>
        <w:t>Aqua Cutter 710V</w:t>
      </w:r>
      <w:r w:rsidR="008F1CD0" w:rsidRPr="003A3C16">
        <w:rPr>
          <w:rStyle w:val="Hyperlink"/>
          <w:rFonts w:ascii="Times New Roman" w:hAnsi="Times New Roman" w:cs="Times New Roman"/>
          <w:color w:val="000000" w:themeColor="text1"/>
          <w:u w:val="none"/>
        </w:rPr>
        <w:t>, but in a smaller footprint</w:t>
      </w:r>
      <w:r w:rsidR="00380B0E" w:rsidRPr="00CC7F67">
        <w:rPr>
          <w:rFonts w:ascii="Times New Roman" w:hAnsi="Times New Roman" w:cs="Times New Roman"/>
        </w:rPr>
        <w:t xml:space="preserve">. The </w:t>
      </w:r>
      <w:r w:rsidR="008F1CD0" w:rsidRPr="00CC7F67">
        <w:rPr>
          <w:rFonts w:ascii="Times New Roman" w:hAnsi="Times New Roman" w:cs="Times New Roman"/>
        </w:rPr>
        <w:t>Ergo</w:t>
      </w:r>
      <w:r w:rsidR="00CC7F67" w:rsidRPr="00CC7F67">
        <w:rPr>
          <w:rFonts w:ascii="Times New Roman" w:hAnsi="Times New Roman" w:cs="Times New Roman"/>
        </w:rPr>
        <w:t xml:space="preserve"> System</w:t>
      </w:r>
      <w:r w:rsidR="008F1CD0" w:rsidRPr="00CC7F67">
        <w:rPr>
          <w:rFonts w:ascii="Times New Roman" w:hAnsi="Times New Roman" w:cs="Times New Roman"/>
        </w:rPr>
        <w:t xml:space="preserve"> </w:t>
      </w:r>
      <w:r w:rsidR="00380B0E" w:rsidRPr="00CC7F67">
        <w:rPr>
          <w:rFonts w:ascii="Times New Roman" w:hAnsi="Times New Roman" w:cs="Times New Roman"/>
        </w:rPr>
        <w:t>serves as an effective alternative to hand lances, producing as much as four times the water reaction force.</w:t>
      </w:r>
    </w:p>
    <w:p w14:paraId="25E80168" w14:textId="77777777" w:rsidR="00C814BF" w:rsidRPr="00CC7F67" w:rsidRDefault="00C814BF" w:rsidP="00A416C6">
      <w:pPr>
        <w:spacing w:line="276" w:lineRule="auto"/>
        <w:rPr>
          <w:rFonts w:ascii="Times New Roman" w:hAnsi="Times New Roman" w:cs="Times New Roman"/>
        </w:rPr>
      </w:pPr>
    </w:p>
    <w:p w14:paraId="508AC1D4" w14:textId="3B710FD8" w:rsidR="00C814BF" w:rsidRPr="00CC7F67" w:rsidRDefault="00C814BF" w:rsidP="00A416C6">
      <w:pPr>
        <w:spacing w:line="276" w:lineRule="auto"/>
        <w:outlineLvl w:val="0"/>
        <w:rPr>
          <w:rFonts w:ascii="Times New Roman" w:hAnsi="Times New Roman" w:cs="Times New Roman"/>
        </w:rPr>
      </w:pPr>
      <w:r w:rsidRPr="00CC7F67">
        <w:rPr>
          <w:rFonts w:ascii="Times New Roman" w:hAnsi="Times New Roman" w:cs="Times New Roman"/>
          <w:b/>
        </w:rPr>
        <w:t xml:space="preserve">Suggested Tags: </w:t>
      </w:r>
      <w:r w:rsidR="00A72647" w:rsidRPr="00CC7F67">
        <w:rPr>
          <w:rFonts w:ascii="Times New Roman" w:hAnsi="Times New Roman" w:cs="Times New Roman"/>
        </w:rPr>
        <w:t xml:space="preserve">Aquajet, </w:t>
      </w:r>
      <w:r w:rsidR="001E711B" w:rsidRPr="00CC7F67">
        <w:rPr>
          <w:rFonts w:ascii="Times New Roman" w:hAnsi="Times New Roman" w:cs="Times New Roman"/>
        </w:rPr>
        <w:t xml:space="preserve">Ergo </w:t>
      </w:r>
      <w:r w:rsidR="0028520F" w:rsidRPr="00CC7F67">
        <w:rPr>
          <w:rFonts w:ascii="Times New Roman" w:hAnsi="Times New Roman" w:cs="Times New Roman"/>
        </w:rPr>
        <w:t>System</w:t>
      </w:r>
      <w:r w:rsidR="00A72647" w:rsidRPr="00CC7F67">
        <w:rPr>
          <w:rFonts w:ascii="Times New Roman" w:hAnsi="Times New Roman" w:cs="Times New Roman"/>
        </w:rPr>
        <w:t xml:space="preserve">, </w:t>
      </w:r>
      <w:r w:rsidR="008F1CD0" w:rsidRPr="00CC7F67">
        <w:rPr>
          <w:rFonts w:ascii="Times New Roman" w:hAnsi="Times New Roman" w:cs="Times New Roman"/>
        </w:rPr>
        <w:t>hydrodemolition</w:t>
      </w:r>
      <w:r w:rsidR="00A72647" w:rsidRPr="00CC7F67">
        <w:rPr>
          <w:rFonts w:ascii="Times New Roman" w:hAnsi="Times New Roman" w:cs="Times New Roman"/>
        </w:rPr>
        <w:t xml:space="preserve">, </w:t>
      </w:r>
      <w:proofErr w:type="spellStart"/>
      <w:r w:rsidR="00A72647" w:rsidRPr="00CC7F67">
        <w:rPr>
          <w:rFonts w:ascii="Times New Roman" w:hAnsi="Times New Roman" w:cs="Times New Roman"/>
        </w:rPr>
        <w:t>Brokk</w:t>
      </w:r>
      <w:proofErr w:type="spellEnd"/>
      <w:r w:rsidR="00A72647" w:rsidRPr="00CC7F67">
        <w:rPr>
          <w:rFonts w:ascii="Times New Roman" w:hAnsi="Times New Roman" w:cs="Times New Roman"/>
        </w:rPr>
        <w:t xml:space="preserve">, </w:t>
      </w:r>
      <w:r w:rsidR="008F1CD0" w:rsidRPr="00CC7F67">
        <w:rPr>
          <w:rFonts w:ascii="Times New Roman" w:hAnsi="Times New Roman" w:cs="Times New Roman"/>
        </w:rPr>
        <w:t>concrete</w:t>
      </w:r>
      <w:r w:rsidR="00A72647" w:rsidRPr="00CC7F67">
        <w:rPr>
          <w:rFonts w:ascii="Times New Roman" w:hAnsi="Times New Roman" w:cs="Times New Roman"/>
        </w:rPr>
        <w:t>, demolition robot</w:t>
      </w:r>
      <w:r w:rsidR="004C4AE9">
        <w:rPr>
          <w:rFonts w:ascii="Times New Roman" w:hAnsi="Times New Roman" w:cs="Times New Roman"/>
        </w:rPr>
        <w:t>, concrete repair, concrete rehabilitation, World of Concrete</w:t>
      </w:r>
    </w:p>
    <w:p w14:paraId="763AD40E" w14:textId="77777777" w:rsidR="00C814BF" w:rsidRPr="00CC7F67" w:rsidRDefault="00C814BF" w:rsidP="00A416C6">
      <w:pPr>
        <w:spacing w:line="276" w:lineRule="auto"/>
        <w:rPr>
          <w:rFonts w:ascii="Times New Roman" w:hAnsi="Times New Roman" w:cs="Times New Roman"/>
        </w:rPr>
      </w:pPr>
    </w:p>
    <w:p w14:paraId="49E60875" w14:textId="1ED2E3D3" w:rsidR="002C2C8D" w:rsidRPr="00F70945" w:rsidRDefault="002C2C8D" w:rsidP="00A416C6">
      <w:pPr>
        <w:spacing w:line="276" w:lineRule="auto"/>
        <w:rPr>
          <w:rFonts w:ascii="Times New Roman" w:hAnsi="Times New Roman" w:cs="Times New Roman"/>
        </w:rPr>
      </w:pPr>
      <w:r w:rsidRPr="00CC7F67">
        <w:rPr>
          <w:rFonts w:ascii="Times New Roman" w:hAnsi="Times New Roman" w:cs="Times New Roman"/>
          <w:b/>
        </w:rPr>
        <w:t>Suggested Social</w:t>
      </w:r>
      <w:r w:rsidR="0082406B">
        <w:rPr>
          <w:rFonts w:ascii="Times New Roman" w:hAnsi="Times New Roman" w:cs="Times New Roman"/>
          <w:b/>
        </w:rPr>
        <w:t xml:space="preserve"> </w:t>
      </w:r>
      <w:r w:rsidRPr="00CC7F67">
        <w:rPr>
          <w:rFonts w:ascii="Times New Roman" w:hAnsi="Times New Roman" w:cs="Times New Roman"/>
          <w:b/>
        </w:rPr>
        <w:t>Media Post</w:t>
      </w:r>
      <w:r w:rsidR="00C814BF" w:rsidRPr="00CC7F67">
        <w:rPr>
          <w:rFonts w:ascii="Times New Roman" w:hAnsi="Times New Roman" w:cs="Times New Roman"/>
          <w:b/>
        </w:rPr>
        <w:t>:</w:t>
      </w:r>
      <w:r w:rsidR="00F70945" w:rsidRPr="00CC7F67">
        <w:rPr>
          <w:rFonts w:ascii="Times New Roman" w:hAnsi="Times New Roman" w:cs="Times New Roman"/>
          <w:b/>
        </w:rPr>
        <w:t xml:space="preserve"> </w:t>
      </w:r>
      <w:r w:rsidR="00CD3C03" w:rsidRPr="00CC7F67">
        <w:rPr>
          <w:rFonts w:ascii="Times New Roman" w:hAnsi="Times New Roman" w:cs="Times New Roman"/>
          <w:i/>
        </w:rPr>
        <w:t>@</w:t>
      </w:r>
      <w:r w:rsidR="00CD3C03" w:rsidRPr="00CC7F67">
        <w:rPr>
          <w:rStyle w:val="Hyperlink"/>
          <w:rFonts w:ascii="Times New Roman" w:hAnsi="Times New Roman" w:cs="Times New Roman"/>
          <w:bCs/>
          <w:i/>
          <w:color w:val="auto"/>
          <w:u w:val="none"/>
        </w:rPr>
        <w:t>Aquajet</w:t>
      </w:r>
      <w:r w:rsidR="0045775D">
        <w:rPr>
          <w:rStyle w:val="Hyperlink"/>
          <w:rFonts w:ascii="Times New Roman" w:hAnsi="Times New Roman" w:cs="Times New Roman"/>
          <w:bCs/>
          <w:i/>
          <w:color w:val="auto"/>
          <w:u w:val="none"/>
        </w:rPr>
        <w:t>Systems</w:t>
      </w:r>
      <w:r w:rsidR="00CC4EF4" w:rsidRPr="00CC7F67">
        <w:rPr>
          <w:rStyle w:val="Hyperlink"/>
          <w:rFonts w:ascii="Times New Roman" w:hAnsi="Times New Roman" w:cs="Times New Roman"/>
          <w:bCs/>
          <w:color w:val="auto"/>
          <w:u w:val="none"/>
        </w:rPr>
        <w:t xml:space="preserve"> </w:t>
      </w:r>
      <w:r w:rsidR="00157C10">
        <w:rPr>
          <w:rStyle w:val="Hyperlink"/>
          <w:rFonts w:ascii="Times New Roman" w:hAnsi="Times New Roman" w:cs="Times New Roman"/>
          <w:bCs/>
          <w:color w:val="auto"/>
          <w:u w:val="none"/>
        </w:rPr>
        <w:t>offer</w:t>
      </w:r>
      <w:r w:rsidR="0045775D">
        <w:rPr>
          <w:rStyle w:val="Hyperlink"/>
          <w:rFonts w:ascii="Times New Roman" w:hAnsi="Times New Roman" w:cs="Times New Roman"/>
          <w:bCs/>
          <w:color w:val="auto"/>
          <w:u w:val="none"/>
        </w:rPr>
        <w:t>s</w:t>
      </w:r>
      <w:r w:rsidR="00157C10">
        <w:rPr>
          <w:rStyle w:val="Hyperlink"/>
          <w:rFonts w:ascii="Times New Roman" w:hAnsi="Times New Roman" w:cs="Times New Roman"/>
          <w:bCs/>
          <w:color w:val="auto"/>
          <w:u w:val="none"/>
        </w:rPr>
        <w:t xml:space="preserve"> the</w:t>
      </w:r>
      <w:r w:rsidR="006064F1">
        <w:rPr>
          <w:rStyle w:val="Hyperlink"/>
          <w:rFonts w:ascii="Times New Roman" w:hAnsi="Times New Roman" w:cs="Times New Roman"/>
          <w:bCs/>
          <w:color w:val="auto"/>
          <w:u w:val="none"/>
        </w:rPr>
        <w:t xml:space="preserve"> Ergo System </w:t>
      </w:r>
      <w:r w:rsidR="00157C10">
        <w:rPr>
          <w:rStyle w:val="Hyperlink"/>
          <w:rFonts w:ascii="Times New Roman" w:hAnsi="Times New Roman" w:cs="Times New Roman"/>
          <w:bCs/>
          <w:color w:val="auto"/>
          <w:u w:val="none"/>
        </w:rPr>
        <w:t>—</w:t>
      </w:r>
      <w:r w:rsidR="008B57C3" w:rsidRPr="00CC7F67">
        <w:rPr>
          <w:rStyle w:val="Hyperlink"/>
          <w:rFonts w:ascii="Times New Roman" w:hAnsi="Times New Roman" w:cs="Times New Roman"/>
          <w:bCs/>
          <w:color w:val="auto"/>
          <w:u w:val="none"/>
        </w:rPr>
        <w:t xml:space="preserve"> a compact </w:t>
      </w:r>
      <w:r w:rsidR="0045775D">
        <w:rPr>
          <w:rStyle w:val="Hyperlink"/>
          <w:rFonts w:ascii="Times New Roman" w:hAnsi="Times New Roman" w:cs="Times New Roman"/>
          <w:bCs/>
          <w:color w:val="auto"/>
          <w:u w:val="none"/>
        </w:rPr>
        <w:t>H</w:t>
      </w:r>
      <w:r w:rsidR="008B57C3" w:rsidRPr="00CC7F67">
        <w:rPr>
          <w:rFonts w:ascii="Times New Roman" w:hAnsi="Times New Roman" w:cs="Times New Roman"/>
        </w:rPr>
        <w:t>ydrodemolition</w:t>
      </w:r>
      <w:r w:rsidR="008B57C3" w:rsidRPr="00CC7F67">
        <w:rPr>
          <w:rStyle w:val="Hyperlink"/>
          <w:rFonts w:ascii="Times New Roman" w:hAnsi="Times New Roman" w:cs="Times New Roman"/>
          <w:bCs/>
          <w:color w:val="auto"/>
          <w:u w:val="none"/>
        </w:rPr>
        <w:t xml:space="preserve"> </w:t>
      </w:r>
      <w:r w:rsidR="00A07D99" w:rsidRPr="00CC7F67">
        <w:rPr>
          <w:rStyle w:val="Hyperlink"/>
          <w:rFonts w:ascii="Times New Roman" w:hAnsi="Times New Roman" w:cs="Times New Roman"/>
          <w:bCs/>
          <w:color w:val="auto"/>
          <w:u w:val="none"/>
        </w:rPr>
        <w:t xml:space="preserve">machine that </w:t>
      </w:r>
      <w:r w:rsidR="0028520F" w:rsidRPr="00CC7F67">
        <w:rPr>
          <w:rStyle w:val="Hyperlink"/>
          <w:rFonts w:ascii="Times New Roman" w:hAnsi="Times New Roman" w:cs="Times New Roman"/>
          <w:bCs/>
          <w:color w:val="auto"/>
          <w:u w:val="none"/>
        </w:rPr>
        <w:t>is</w:t>
      </w:r>
      <w:r w:rsidR="00A07D99" w:rsidRPr="00CC7F67">
        <w:rPr>
          <w:rStyle w:val="Hyperlink"/>
          <w:rFonts w:ascii="Times New Roman" w:hAnsi="Times New Roman" w:cs="Times New Roman"/>
          <w:bCs/>
          <w:color w:val="auto"/>
          <w:u w:val="none"/>
        </w:rPr>
        <w:t xml:space="preserve"> </w:t>
      </w:r>
      <w:r w:rsidR="008B57C3" w:rsidRPr="00CC7F67">
        <w:rPr>
          <w:rStyle w:val="Hyperlink"/>
          <w:rFonts w:ascii="Times New Roman" w:hAnsi="Times New Roman" w:cs="Times New Roman"/>
          <w:bCs/>
          <w:color w:val="auto"/>
          <w:u w:val="none"/>
        </w:rPr>
        <w:t xml:space="preserve">easy to maneuver around the jobsite while offering power comparable to a standard machine. </w:t>
      </w:r>
      <w:r w:rsidR="00CD3C03" w:rsidRPr="00CC7F67">
        <w:rPr>
          <w:rStyle w:val="Hyperlink"/>
          <w:rFonts w:ascii="Times New Roman" w:hAnsi="Times New Roman" w:cs="Times New Roman"/>
          <w:bCs/>
          <w:color w:val="auto"/>
          <w:u w:val="none"/>
        </w:rPr>
        <w:t>{link and photo}</w:t>
      </w:r>
    </w:p>
    <w:p w14:paraId="0A8878AF" w14:textId="629D644D" w:rsidR="002B5798" w:rsidRDefault="002B5798" w:rsidP="00A416C6">
      <w:pPr>
        <w:spacing w:line="276" w:lineRule="auto"/>
        <w:rPr>
          <w:rFonts w:ascii="Times New Roman" w:hAnsi="Times New Roman" w:cs="Times New Roman"/>
        </w:rPr>
      </w:pPr>
    </w:p>
    <w:p w14:paraId="2AED19E9" w14:textId="77777777" w:rsidR="004C4AE9" w:rsidRDefault="004C4AE9" w:rsidP="004C4AE9">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Facebook Handle: </w:t>
      </w:r>
      <w:r w:rsidRPr="00735D43">
        <w:rPr>
          <w:rFonts w:ascii="Times New Roman" w:eastAsia="Times New Roman" w:hAnsi="Times New Roman" w:cs="Times New Roman"/>
        </w:rPr>
        <w:t>@AquajetSystems</w:t>
      </w:r>
      <w:r>
        <w:rPr>
          <w:rFonts w:ascii="Times New Roman" w:eastAsia="Times New Roman" w:hAnsi="Times New Roman" w:cs="Times New Roman"/>
        </w:rPr>
        <w:t xml:space="preserve">, </w:t>
      </w:r>
      <w:r w:rsidRPr="00267445">
        <w:rPr>
          <w:rFonts w:ascii="Times New Roman" w:eastAsia="Times New Roman" w:hAnsi="Times New Roman" w:cs="Times New Roman"/>
        </w:rPr>
        <w:t>@Aquajet</w:t>
      </w:r>
      <w:r>
        <w:rPr>
          <w:rFonts w:ascii="Times New Roman" w:eastAsia="Times New Roman" w:hAnsi="Times New Roman" w:cs="Times New Roman"/>
        </w:rPr>
        <w:t>NorthAmerica</w:t>
      </w:r>
      <w:r w:rsidRPr="00735D43">
        <w:rPr>
          <w:rFonts w:ascii="Times New Roman" w:eastAsia="Times New Roman" w:hAnsi="Times New Roman" w:cs="Times New Roman"/>
          <w:b/>
        </w:rPr>
        <w:br/>
        <w:t xml:space="preserve">LinkedIn Handle: </w:t>
      </w:r>
      <w:r w:rsidRPr="00735D43">
        <w:rPr>
          <w:rFonts w:ascii="Times New Roman" w:eastAsia="Times New Roman" w:hAnsi="Times New Roman" w:cs="Times New Roman"/>
        </w:rPr>
        <w:t>Aquajet Systems AB</w:t>
      </w:r>
      <w:r>
        <w:rPr>
          <w:rFonts w:ascii="Times New Roman" w:eastAsia="Times New Roman" w:hAnsi="Times New Roman" w:cs="Times New Roman"/>
        </w:rPr>
        <w:t>,</w:t>
      </w:r>
      <w:r w:rsidRPr="00267445">
        <w:rPr>
          <w:rFonts w:ascii="Times New Roman" w:eastAsia="Times New Roman" w:hAnsi="Times New Roman" w:cs="Times New Roman"/>
          <w:b/>
        </w:rPr>
        <w:t xml:space="preserve"> </w:t>
      </w:r>
      <w:r w:rsidRPr="00267445">
        <w:rPr>
          <w:rFonts w:ascii="Times New Roman" w:eastAsia="Times New Roman" w:hAnsi="Times New Roman" w:cs="Times New Roman"/>
        </w:rPr>
        <w:t xml:space="preserve">Aquajet </w:t>
      </w:r>
      <w:r>
        <w:rPr>
          <w:rFonts w:ascii="Times New Roman" w:eastAsia="Times New Roman" w:hAnsi="Times New Roman" w:cs="Times New Roman"/>
        </w:rPr>
        <w:t>North America</w:t>
      </w:r>
    </w:p>
    <w:p w14:paraId="6507D92F" w14:textId="77777777" w:rsidR="004C4AE9" w:rsidRPr="00594532" w:rsidRDefault="004C4AE9" w:rsidP="004C4AE9">
      <w:pPr>
        <w:spacing w:line="276" w:lineRule="auto"/>
        <w:rPr>
          <w:rFonts w:ascii="Times New Roman" w:eastAsia="Times New Roman" w:hAnsi="Times New Roman" w:cs="Times New Roman"/>
          <w:bCs/>
          <w:lang w:val="sv-SE"/>
        </w:rPr>
      </w:pPr>
      <w:proofErr w:type="spellStart"/>
      <w:r w:rsidRPr="00232A5D">
        <w:rPr>
          <w:rFonts w:ascii="Times New Roman" w:eastAsia="Times New Roman" w:hAnsi="Times New Roman" w:cs="Times New Roman"/>
          <w:b/>
          <w:lang w:val="sv-SE"/>
        </w:rPr>
        <w:t>Instagram</w:t>
      </w:r>
      <w:proofErr w:type="spellEnd"/>
      <w:r w:rsidRPr="00232A5D">
        <w:rPr>
          <w:rFonts w:ascii="Times New Roman" w:eastAsia="Times New Roman" w:hAnsi="Times New Roman" w:cs="Times New Roman"/>
          <w:b/>
          <w:lang w:val="sv-SE"/>
        </w:rPr>
        <w:t xml:space="preserve"> </w:t>
      </w:r>
      <w:proofErr w:type="spellStart"/>
      <w:r w:rsidRPr="00232A5D">
        <w:rPr>
          <w:rFonts w:ascii="Times New Roman" w:eastAsia="Times New Roman" w:hAnsi="Times New Roman" w:cs="Times New Roman"/>
          <w:b/>
          <w:lang w:val="sv-SE"/>
        </w:rPr>
        <w:t>Handle</w:t>
      </w:r>
      <w:proofErr w:type="spellEnd"/>
      <w:r w:rsidRPr="00232A5D">
        <w:rPr>
          <w:rFonts w:ascii="Times New Roman" w:eastAsia="Times New Roman" w:hAnsi="Times New Roman" w:cs="Times New Roman"/>
          <w:b/>
          <w:lang w:val="sv-SE"/>
        </w:rPr>
        <w:t xml:space="preserve">: </w:t>
      </w:r>
      <w:r w:rsidRPr="00594532">
        <w:rPr>
          <w:rFonts w:ascii="Times New Roman" w:eastAsia="Times New Roman" w:hAnsi="Times New Roman" w:cs="Times New Roman"/>
          <w:bCs/>
          <w:lang w:val="sv-SE"/>
        </w:rPr>
        <w:t>@aquajet_systems</w:t>
      </w:r>
      <w:r>
        <w:rPr>
          <w:rFonts w:ascii="Times New Roman" w:eastAsia="Times New Roman" w:hAnsi="Times New Roman" w:cs="Times New Roman"/>
          <w:bCs/>
          <w:lang w:val="sv-SE"/>
        </w:rPr>
        <w:t>,</w:t>
      </w:r>
      <w:r>
        <w:rPr>
          <w:rFonts w:ascii="Times New Roman" w:eastAsia="Times New Roman" w:hAnsi="Times New Roman" w:cs="Times New Roman"/>
          <w:b/>
          <w:lang w:val="sv-SE"/>
        </w:rPr>
        <w:t xml:space="preserve"> </w:t>
      </w:r>
      <w:r w:rsidRPr="00232A5D">
        <w:rPr>
          <w:rFonts w:ascii="Times New Roman" w:eastAsia="Times New Roman" w:hAnsi="Times New Roman" w:cs="Times New Roman"/>
          <w:bCs/>
          <w:lang w:val="sv-SE"/>
        </w:rPr>
        <w:t>@aquajetnorthamerica</w:t>
      </w:r>
    </w:p>
    <w:p w14:paraId="7923BC3C" w14:textId="77777777" w:rsidR="004C4AE9" w:rsidRPr="00735D43" w:rsidRDefault="004C4AE9" w:rsidP="004C4AE9">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Vimeo: </w:t>
      </w:r>
      <w:r w:rsidRPr="00735D43">
        <w:rPr>
          <w:rFonts w:ascii="Times New Roman" w:eastAsia="Times New Roman" w:hAnsi="Times New Roman" w:cs="Times New Roman"/>
        </w:rPr>
        <w:t>@Aquajet Systems</w:t>
      </w:r>
    </w:p>
    <w:p w14:paraId="6AF933AB" w14:textId="77777777" w:rsidR="004C4AE9" w:rsidRPr="00232A5D" w:rsidRDefault="004C4AE9" w:rsidP="004C4AE9">
      <w:pPr>
        <w:spacing w:line="276" w:lineRule="auto"/>
        <w:rPr>
          <w:rFonts w:ascii="Times New Roman" w:eastAsia="Times New Roman" w:hAnsi="Times New Roman" w:cs="Times New Roman"/>
          <w:lang w:val="sv-SE"/>
        </w:rPr>
      </w:pPr>
      <w:r w:rsidRPr="00735D43">
        <w:rPr>
          <w:rFonts w:ascii="Times New Roman" w:eastAsia="Times New Roman" w:hAnsi="Times New Roman" w:cs="Times New Roman"/>
          <w:b/>
        </w:rPr>
        <w:t xml:space="preserve">YouTube Handle: </w:t>
      </w:r>
      <w:r w:rsidRPr="00735D43">
        <w:rPr>
          <w:rFonts w:ascii="Times New Roman" w:eastAsia="Times New Roman" w:hAnsi="Times New Roman" w:cs="Times New Roman"/>
        </w:rPr>
        <w:t>@Aquajet Systems</w:t>
      </w:r>
      <w:r>
        <w:rPr>
          <w:rFonts w:ascii="Times New Roman" w:eastAsia="Times New Roman" w:hAnsi="Times New Roman" w:cs="Times New Roman"/>
        </w:rPr>
        <w:t xml:space="preserve">, </w:t>
      </w:r>
      <w:r w:rsidRPr="00232A5D">
        <w:rPr>
          <w:rFonts w:ascii="Times New Roman" w:eastAsia="Times New Roman" w:hAnsi="Times New Roman" w:cs="Times New Roman"/>
          <w:lang w:val="sv-SE"/>
        </w:rPr>
        <w:t>@AquajetNorthAmerica</w:t>
      </w:r>
    </w:p>
    <w:p w14:paraId="75401A48" w14:textId="77777777" w:rsidR="004C4AE9" w:rsidRDefault="004C4AE9" w:rsidP="004C4AE9">
      <w:pPr>
        <w:spacing w:line="276" w:lineRule="auto"/>
      </w:pPr>
    </w:p>
    <w:p w14:paraId="2D7DB994" w14:textId="3773787A" w:rsidR="00CC4EF4" w:rsidRPr="003B2DEE" w:rsidRDefault="00CC4EF4" w:rsidP="00A416C6">
      <w:pPr>
        <w:spacing w:line="276" w:lineRule="auto"/>
        <w:outlineLvl w:val="0"/>
        <w:rPr>
          <w:rFonts w:ascii="Times New Roman" w:hAnsi="Times New Roman" w:cs="Times New Roman"/>
        </w:rPr>
      </w:pPr>
    </w:p>
    <w:sectPr w:rsidR="00CC4EF4" w:rsidRPr="003B2DEE" w:rsidSect="00CC6146">
      <w:headerReference w:type="default" r:id="rId28"/>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D750F" w14:textId="77777777" w:rsidR="00BF7D6F" w:rsidRDefault="00BF7D6F" w:rsidP="00157C10">
      <w:r>
        <w:separator/>
      </w:r>
    </w:p>
  </w:endnote>
  <w:endnote w:type="continuationSeparator" w:id="0">
    <w:p w14:paraId="1417BB77" w14:textId="77777777" w:rsidR="00BF7D6F" w:rsidRDefault="00BF7D6F" w:rsidP="00157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379F3" w14:textId="77777777" w:rsidR="00BF7D6F" w:rsidRDefault="00BF7D6F" w:rsidP="00157C10">
      <w:r>
        <w:separator/>
      </w:r>
    </w:p>
  </w:footnote>
  <w:footnote w:type="continuationSeparator" w:id="0">
    <w:p w14:paraId="6E0AE9A2" w14:textId="77777777" w:rsidR="00BF7D6F" w:rsidRDefault="00BF7D6F" w:rsidP="00157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5913" w14:textId="37F0A2BE" w:rsidR="00157C10" w:rsidRDefault="00157C10">
    <w:pPr>
      <w:pStyle w:val="Header"/>
    </w:pPr>
    <w:r>
      <w:rPr>
        <w:noProof/>
      </w:rPr>
      <w:drawing>
        <wp:inline distT="0" distB="0" distL="0" distR="0" wp14:anchorId="25A033D5" wp14:editId="0DF14B66">
          <wp:extent cx="2582333" cy="338241"/>
          <wp:effectExtent l="0" t="0" r="0" b="5080"/>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drawing&#10;&#10;Description automatically generated"/>
                  <pic:cNvPicPr/>
                </pic:nvPicPr>
                <pic:blipFill>
                  <a:blip r:embed="rId1"/>
                  <a:stretch>
                    <a:fillRect/>
                  </a:stretch>
                </pic:blipFill>
                <pic:spPr>
                  <a:xfrm>
                    <a:off x="0" y="0"/>
                    <a:ext cx="2702063" cy="3539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5736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46"/>
    <w:rsid w:val="00000787"/>
    <w:rsid w:val="00004CD1"/>
    <w:rsid w:val="00005A06"/>
    <w:rsid w:val="0000622D"/>
    <w:rsid w:val="0000764E"/>
    <w:rsid w:val="00014FE5"/>
    <w:rsid w:val="00015946"/>
    <w:rsid w:val="00016723"/>
    <w:rsid w:val="00016CC9"/>
    <w:rsid w:val="0001737F"/>
    <w:rsid w:val="000252E4"/>
    <w:rsid w:val="00030C4B"/>
    <w:rsid w:val="000331AF"/>
    <w:rsid w:val="00046B24"/>
    <w:rsid w:val="00050917"/>
    <w:rsid w:val="00053916"/>
    <w:rsid w:val="00054553"/>
    <w:rsid w:val="00054785"/>
    <w:rsid w:val="000555E7"/>
    <w:rsid w:val="000556BB"/>
    <w:rsid w:val="0005675E"/>
    <w:rsid w:val="00061468"/>
    <w:rsid w:val="0006705E"/>
    <w:rsid w:val="00067185"/>
    <w:rsid w:val="00076B9C"/>
    <w:rsid w:val="00076EB0"/>
    <w:rsid w:val="0008141E"/>
    <w:rsid w:val="000942E5"/>
    <w:rsid w:val="000961EF"/>
    <w:rsid w:val="000A0C19"/>
    <w:rsid w:val="000A0FFC"/>
    <w:rsid w:val="000A3D51"/>
    <w:rsid w:val="000A5FC4"/>
    <w:rsid w:val="000B0FBD"/>
    <w:rsid w:val="000B3339"/>
    <w:rsid w:val="000B3F36"/>
    <w:rsid w:val="000B584A"/>
    <w:rsid w:val="000B74E4"/>
    <w:rsid w:val="000E096E"/>
    <w:rsid w:val="000E231F"/>
    <w:rsid w:val="000E2D9F"/>
    <w:rsid w:val="001043DF"/>
    <w:rsid w:val="00104AA9"/>
    <w:rsid w:val="00110B14"/>
    <w:rsid w:val="00110B9F"/>
    <w:rsid w:val="00117C39"/>
    <w:rsid w:val="00120BDF"/>
    <w:rsid w:val="00121465"/>
    <w:rsid w:val="00122164"/>
    <w:rsid w:val="001277CE"/>
    <w:rsid w:val="00145613"/>
    <w:rsid w:val="0014758B"/>
    <w:rsid w:val="00147A05"/>
    <w:rsid w:val="00154CAC"/>
    <w:rsid w:val="00157C10"/>
    <w:rsid w:val="00162911"/>
    <w:rsid w:val="0016487B"/>
    <w:rsid w:val="00166E60"/>
    <w:rsid w:val="001741F5"/>
    <w:rsid w:val="0018253A"/>
    <w:rsid w:val="00182DF2"/>
    <w:rsid w:val="00185352"/>
    <w:rsid w:val="00185DE1"/>
    <w:rsid w:val="00194434"/>
    <w:rsid w:val="001A01F7"/>
    <w:rsid w:val="001A07EB"/>
    <w:rsid w:val="001A1513"/>
    <w:rsid w:val="001A29C1"/>
    <w:rsid w:val="001A5881"/>
    <w:rsid w:val="001B2261"/>
    <w:rsid w:val="001B22A0"/>
    <w:rsid w:val="001C3BCA"/>
    <w:rsid w:val="001C604D"/>
    <w:rsid w:val="001D17C8"/>
    <w:rsid w:val="001D238D"/>
    <w:rsid w:val="001D2E43"/>
    <w:rsid w:val="001D6D63"/>
    <w:rsid w:val="001E2FB0"/>
    <w:rsid w:val="001E6371"/>
    <w:rsid w:val="001E711B"/>
    <w:rsid w:val="001F1294"/>
    <w:rsid w:val="00200B0E"/>
    <w:rsid w:val="00202703"/>
    <w:rsid w:val="00203CB4"/>
    <w:rsid w:val="00203E9D"/>
    <w:rsid w:val="00211A80"/>
    <w:rsid w:val="00212356"/>
    <w:rsid w:val="00212F07"/>
    <w:rsid w:val="00213363"/>
    <w:rsid w:val="0021563F"/>
    <w:rsid w:val="0022239E"/>
    <w:rsid w:val="002242EA"/>
    <w:rsid w:val="0022441C"/>
    <w:rsid w:val="00224EA9"/>
    <w:rsid w:val="00227932"/>
    <w:rsid w:val="0023083A"/>
    <w:rsid w:val="00233FA6"/>
    <w:rsid w:val="0024211B"/>
    <w:rsid w:val="00245DB1"/>
    <w:rsid w:val="00251E00"/>
    <w:rsid w:val="002601B8"/>
    <w:rsid w:val="002708BF"/>
    <w:rsid w:val="00270B49"/>
    <w:rsid w:val="002738A3"/>
    <w:rsid w:val="0028130D"/>
    <w:rsid w:val="0028472A"/>
    <w:rsid w:val="0028520F"/>
    <w:rsid w:val="00287CFC"/>
    <w:rsid w:val="002931D6"/>
    <w:rsid w:val="00296794"/>
    <w:rsid w:val="002A02BC"/>
    <w:rsid w:val="002A11EA"/>
    <w:rsid w:val="002A16FE"/>
    <w:rsid w:val="002A6DDD"/>
    <w:rsid w:val="002B024C"/>
    <w:rsid w:val="002B0300"/>
    <w:rsid w:val="002B4791"/>
    <w:rsid w:val="002B5798"/>
    <w:rsid w:val="002C2C8D"/>
    <w:rsid w:val="002C5C46"/>
    <w:rsid w:val="002C797C"/>
    <w:rsid w:val="002E3778"/>
    <w:rsid w:val="002E5AE7"/>
    <w:rsid w:val="002E6DA7"/>
    <w:rsid w:val="002E6F70"/>
    <w:rsid w:val="002E71FF"/>
    <w:rsid w:val="002F0CB1"/>
    <w:rsid w:val="002F543C"/>
    <w:rsid w:val="002F6773"/>
    <w:rsid w:val="00313400"/>
    <w:rsid w:val="00316867"/>
    <w:rsid w:val="00320495"/>
    <w:rsid w:val="00320C49"/>
    <w:rsid w:val="003217DD"/>
    <w:rsid w:val="00325D08"/>
    <w:rsid w:val="003331EB"/>
    <w:rsid w:val="003376E5"/>
    <w:rsid w:val="003376ED"/>
    <w:rsid w:val="00342763"/>
    <w:rsid w:val="00345148"/>
    <w:rsid w:val="0035037D"/>
    <w:rsid w:val="0035053C"/>
    <w:rsid w:val="003505CE"/>
    <w:rsid w:val="003625A3"/>
    <w:rsid w:val="00363279"/>
    <w:rsid w:val="00364CE8"/>
    <w:rsid w:val="003734E2"/>
    <w:rsid w:val="003739D1"/>
    <w:rsid w:val="0037667D"/>
    <w:rsid w:val="00376BC1"/>
    <w:rsid w:val="00380B0E"/>
    <w:rsid w:val="0039478A"/>
    <w:rsid w:val="003A3C16"/>
    <w:rsid w:val="003A5FE4"/>
    <w:rsid w:val="003B2DA4"/>
    <w:rsid w:val="003B2DEE"/>
    <w:rsid w:val="003B5892"/>
    <w:rsid w:val="003C0B7C"/>
    <w:rsid w:val="003C55B2"/>
    <w:rsid w:val="003C575E"/>
    <w:rsid w:val="003D6DFA"/>
    <w:rsid w:val="003E1E9D"/>
    <w:rsid w:val="003E277C"/>
    <w:rsid w:val="003E2C10"/>
    <w:rsid w:val="003E3756"/>
    <w:rsid w:val="003E38AB"/>
    <w:rsid w:val="003E6199"/>
    <w:rsid w:val="003F542C"/>
    <w:rsid w:val="003F63B0"/>
    <w:rsid w:val="003F698F"/>
    <w:rsid w:val="0040107F"/>
    <w:rsid w:val="00403718"/>
    <w:rsid w:val="00404093"/>
    <w:rsid w:val="004054E3"/>
    <w:rsid w:val="004067C3"/>
    <w:rsid w:val="0041329F"/>
    <w:rsid w:val="00430307"/>
    <w:rsid w:val="00431D4B"/>
    <w:rsid w:val="00436640"/>
    <w:rsid w:val="00436D30"/>
    <w:rsid w:val="004401FD"/>
    <w:rsid w:val="00440213"/>
    <w:rsid w:val="00443299"/>
    <w:rsid w:val="0045434C"/>
    <w:rsid w:val="004556FD"/>
    <w:rsid w:val="0045775D"/>
    <w:rsid w:val="0046351B"/>
    <w:rsid w:val="00466782"/>
    <w:rsid w:val="00471877"/>
    <w:rsid w:val="00476AEC"/>
    <w:rsid w:val="0048259E"/>
    <w:rsid w:val="00482D53"/>
    <w:rsid w:val="00484D81"/>
    <w:rsid w:val="004903DE"/>
    <w:rsid w:val="0049121A"/>
    <w:rsid w:val="0049132A"/>
    <w:rsid w:val="004933C0"/>
    <w:rsid w:val="004A2E0D"/>
    <w:rsid w:val="004A3CEB"/>
    <w:rsid w:val="004B0637"/>
    <w:rsid w:val="004B60ED"/>
    <w:rsid w:val="004C4AE9"/>
    <w:rsid w:val="004D4470"/>
    <w:rsid w:val="004D7869"/>
    <w:rsid w:val="004E10D2"/>
    <w:rsid w:val="004E3846"/>
    <w:rsid w:val="004E46EC"/>
    <w:rsid w:val="004F2463"/>
    <w:rsid w:val="004F2803"/>
    <w:rsid w:val="004F370A"/>
    <w:rsid w:val="004F6595"/>
    <w:rsid w:val="00501041"/>
    <w:rsid w:val="005037EA"/>
    <w:rsid w:val="005100E3"/>
    <w:rsid w:val="00520483"/>
    <w:rsid w:val="00524395"/>
    <w:rsid w:val="005245AC"/>
    <w:rsid w:val="00537043"/>
    <w:rsid w:val="00541555"/>
    <w:rsid w:val="00541A77"/>
    <w:rsid w:val="00542042"/>
    <w:rsid w:val="00544BFC"/>
    <w:rsid w:val="0055082E"/>
    <w:rsid w:val="00551D24"/>
    <w:rsid w:val="005529FD"/>
    <w:rsid w:val="00554BC1"/>
    <w:rsid w:val="00554C8C"/>
    <w:rsid w:val="0055542B"/>
    <w:rsid w:val="0055706B"/>
    <w:rsid w:val="00560B04"/>
    <w:rsid w:val="0056122C"/>
    <w:rsid w:val="005655B6"/>
    <w:rsid w:val="00571995"/>
    <w:rsid w:val="00572128"/>
    <w:rsid w:val="00574059"/>
    <w:rsid w:val="00577657"/>
    <w:rsid w:val="00580792"/>
    <w:rsid w:val="00582ECC"/>
    <w:rsid w:val="005851FB"/>
    <w:rsid w:val="00587E0B"/>
    <w:rsid w:val="005A1E64"/>
    <w:rsid w:val="005A52B2"/>
    <w:rsid w:val="005A6302"/>
    <w:rsid w:val="005B0581"/>
    <w:rsid w:val="005B1EAA"/>
    <w:rsid w:val="005C0AA4"/>
    <w:rsid w:val="005C1FCB"/>
    <w:rsid w:val="005C46D4"/>
    <w:rsid w:val="005C66F6"/>
    <w:rsid w:val="005E6BD9"/>
    <w:rsid w:val="005F25E9"/>
    <w:rsid w:val="00602426"/>
    <w:rsid w:val="006025EE"/>
    <w:rsid w:val="00602FCB"/>
    <w:rsid w:val="006039BC"/>
    <w:rsid w:val="006064F1"/>
    <w:rsid w:val="00615BC0"/>
    <w:rsid w:val="0062093D"/>
    <w:rsid w:val="00621697"/>
    <w:rsid w:val="006230CC"/>
    <w:rsid w:val="006256B0"/>
    <w:rsid w:val="0062634C"/>
    <w:rsid w:val="00632F45"/>
    <w:rsid w:val="00634253"/>
    <w:rsid w:val="00634AF6"/>
    <w:rsid w:val="006371DE"/>
    <w:rsid w:val="00637F82"/>
    <w:rsid w:val="006424A1"/>
    <w:rsid w:val="0064616B"/>
    <w:rsid w:val="00654ACB"/>
    <w:rsid w:val="00655595"/>
    <w:rsid w:val="00660AF1"/>
    <w:rsid w:val="00663C50"/>
    <w:rsid w:val="0067533B"/>
    <w:rsid w:val="00676BBD"/>
    <w:rsid w:val="00680028"/>
    <w:rsid w:val="00680D5D"/>
    <w:rsid w:val="00684EE4"/>
    <w:rsid w:val="00690AA5"/>
    <w:rsid w:val="00695716"/>
    <w:rsid w:val="0069587A"/>
    <w:rsid w:val="006A123E"/>
    <w:rsid w:val="006A2458"/>
    <w:rsid w:val="006A273D"/>
    <w:rsid w:val="006A5C36"/>
    <w:rsid w:val="006B446B"/>
    <w:rsid w:val="006C380D"/>
    <w:rsid w:val="006C588D"/>
    <w:rsid w:val="006C6DBF"/>
    <w:rsid w:val="006D3335"/>
    <w:rsid w:val="006D3924"/>
    <w:rsid w:val="006D4F9C"/>
    <w:rsid w:val="006E0A4B"/>
    <w:rsid w:val="006E6478"/>
    <w:rsid w:val="006F5909"/>
    <w:rsid w:val="00710366"/>
    <w:rsid w:val="007113D4"/>
    <w:rsid w:val="00713AC5"/>
    <w:rsid w:val="00720755"/>
    <w:rsid w:val="00721168"/>
    <w:rsid w:val="0072584D"/>
    <w:rsid w:val="00726D56"/>
    <w:rsid w:val="00731542"/>
    <w:rsid w:val="00753ED2"/>
    <w:rsid w:val="007540BE"/>
    <w:rsid w:val="007607B2"/>
    <w:rsid w:val="007622C7"/>
    <w:rsid w:val="007643C5"/>
    <w:rsid w:val="00773FDC"/>
    <w:rsid w:val="007744C9"/>
    <w:rsid w:val="00775C27"/>
    <w:rsid w:val="00784920"/>
    <w:rsid w:val="00791CA8"/>
    <w:rsid w:val="00792E05"/>
    <w:rsid w:val="007A196B"/>
    <w:rsid w:val="007A306E"/>
    <w:rsid w:val="007A318F"/>
    <w:rsid w:val="007A32D6"/>
    <w:rsid w:val="007A38D2"/>
    <w:rsid w:val="007A5B52"/>
    <w:rsid w:val="007B5E14"/>
    <w:rsid w:val="007C4428"/>
    <w:rsid w:val="007C712A"/>
    <w:rsid w:val="007D3881"/>
    <w:rsid w:val="007E1F81"/>
    <w:rsid w:val="007F3C10"/>
    <w:rsid w:val="007F6768"/>
    <w:rsid w:val="008040A4"/>
    <w:rsid w:val="008065A7"/>
    <w:rsid w:val="00806A5C"/>
    <w:rsid w:val="00812F8E"/>
    <w:rsid w:val="00817BA0"/>
    <w:rsid w:val="008212B0"/>
    <w:rsid w:val="0082406B"/>
    <w:rsid w:val="008257EC"/>
    <w:rsid w:val="008317D1"/>
    <w:rsid w:val="00834635"/>
    <w:rsid w:val="0085471A"/>
    <w:rsid w:val="00856356"/>
    <w:rsid w:val="0086064C"/>
    <w:rsid w:val="00862A60"/>
    <w:rsid w:val="008734D6"/>
    <w:rsid w:val="00873C2E"/>
    <w:rsid w:val="00874D5E"/>
    <w:rsid w:val="00877116"/>
    <w:rsid w:val="00880C6D"/>
    <w:rsid w:val="0088115C"/>
    <w:rsid w:val="00884217"/>
    <w:rsid w:val="008846F9"/>
    <w:rsid w:val="00885208"/>
    <w:rsid w:val="00890644"/>
    <w:rsid w:val="00892E93"/>
    <w:rsid w:val="00893B8C"/>
    <w:rsid w:val="00897541"/>
    <w:rsid w:val="008A23D9"/>
    <w:rsid w:val="008A46ED"/>
    <w:rsid w:val="008A5270"/>
    <w:rsid w:val="008B57C3"/>
    <w:rsid w:val="008B691D"/>
    <w:rsid w:val="008B6B29"/>
    <w:rsid w:val="008C2740"/>
    <w:rsid w:val="008C31CC"/>
    <w:rsid w:val="008C33FD"/>
    <w:rsid w:val="008C3983"/>
    <w:rsid w:val="008C44B2"/>
    <w:rsid w:val="008C5893"/>
    <w:rsid w:val="008D12B4"/>
    <w:rsid w:val="008D15AB"/>
    <w:rsid w:val="008F0240"/>
    <w:rsid w:val="008F1CD0"/>
    <w:rsid w:val="008F4ABC"/>
    <w:rsid w:val="008F5FC8"/>
    <w:rsid w:val="0090534A"/>
    <w:rsid w:val="009100F6"/>
    <w:rsid w:val="0091128C"/>
    <w:rsid w:val="00912757"/>
    <w:rsid w:val="00915B32"/>
    <w:rsid w:val="0091608E"/>
    <w:rsid w:val="00922A49"/>
    <w:rsid w:val="00931527"/>
    <w:rsid w:val="0093257B"/>
    <w:rsid w:val="009328CB"/>
    <w:rsid w:val="0093668B"/>
    <w:rsid w:val="00937059"/>
    <w:rsid w:val="009413F6"/>
    <w:rsid w:val="00941EB6"/>
    <w:rsid w:val="00942903"/>
    <w:rsid w:val="0094350D"/>
    <w:rsid w:val="00945CC9"/>
    <w:rsid w:val="0095279B"/>
    <w:rsid w:val="009533FC"/>
    <w:rsid w:val="0095548E"/>
    <w:rsid w:val="00957127"/>
    <w:rsid w:val="00961881"/>
    <w:rsid w:val="00961ED1"/>
    <w:rsid w:val="00962D43"/>
    <w:rsid w:val="00963486"/>
    <w:rsid w:val="0096691A"/>
    <w:rsid w:val="00973300"/>
    <w:rsid w:val="00982DDA"/>
    <w:rsid w:val="009837F7"/>
    <w:rsid w:val="00986C8F"/>
    <w:rsid w:val="0099454E"/>
    <w:rsid w:val="00997291"/>
    <w:rsid w:val="0099741B"/>
    <w:rsid w:val="00997B19"/>
    <w:rsid w:val="009A05A8"/>
    <w:rsid w:val="009A4B19"/>
    <w:rsid w:val="009A7198"/>
    <w:rsid w:val="009B477D"/>
    <w:rsid w:val="009B544D"/>
    <w:rsid w:val="009B5D51"/>
    <w:rsid w:val="009C08A1"/>
    <w:rsid w:val="009C4390"/>
    <w:rsid w:val="009C6AA4"/>
    <w:rsid w:val="009D0CCB"/>
    <w:rsid w:val="009D5766"/>
    <w:rsid w:val="009D709B"/>
    <w:rsid w:val="009E0581"/>
    <w:rsid w:val="009E588F"/>
    <w:rsid w:val="009F1679"/>
    <w:rsid w:val="009F6AEB"/>
    <w:rsid w:val="009F6C9E"/>
    <w:rsid w:val="00A055BA"/>
    <w:rsid w:val="00A07D99"/>
    <w:rsid w:val="00A13B93"/>
    <w:rsid w:val="00A140B5"/>
    <w:rsid w:val="00A15136"/>
    <w:rsid w:val="00A22BCF"/>
    <w:rsid w:val="00A23E19"/>
    <w:rsid w:val="00A25097"/>
    <w:rsid w:val="00A274C9"/>
    <w:rsid w:val="00A31E38"/>
    <w:rsid w:val="00A3476D"/>
    <w:rsid w:val="00A40B6E"/>
    <w:rsid w:val="00A416C6"/>
    <w:rsid w:val="00A42FFB"/>
    <w:rsid w:val="00A442FF"/>
    <w:rsid w:val="00A44B8E"/>
    <w:rsid w:val="00A47E66"/>
    <w:rsid w:val="00A50155"/>
    <w:rsid w:val="00A55CBA"/>
    <w:rsid w:val="00A6079F"/>
    <w:rsid w:val="00A63A5D"/>
    <w:rsid w:val="00A64AA8"/>
    <w:rsid w:val="00A71DA6"/>
    <w:rsid w:val="00A72647"/>
    <w:rsid w:val="00A81255"/>
    <w:rsid w:val="00A83E46"/>
    <w:rsid w:val="00A86F1C"/>
    <w:rsid w:val="00A92F2D"/>
    <w:rsid w:val="00A93908"/>
    <w:rsid w:val="00A93D25"/>
    <w:rsid w:val="00A96C10"/>
    <w:rsid w:val="00AA1963"/>
    <w:rsid w:val="00AA60E8"/>
    <w:rsid w:val="00AA6927"/>
    <w:rsid w:val="00AB443F"/>
    <w:rsid w:val="00AC69D6"/>
    <w:rsid w:val="00AD1DCE"/>
    <w:rsid w:val="00AD381E"/>
    <w:rsid w:val="00AD7AE7"/>
    <w:rsid w:val="00AE60FA"/>
    <w:rsid w:val="00AF30F3"/>
    <w:rsid w:val="00AF4BD4"/>
    <w:rsid w:val="00AF7A91"/>
    <w:rsid w:val="00B010EE"/>
    <w:rsid w:val="00B049AA"/>
    <w:rsid w:val="00B16196"/>
    <w:rsid w:val="00B16D2E"/>
    <w:rsid w:val="00B17B76"/>
    <w:rsid w:val="00B21D43"/>
    <w:rsid w:val="00B243E5"/>
    <w:rsid w:val="00B41870"/>
    <w:rsid w:val="00B41E89"/>
    <w:rsid w:val="00B50508"/>
    <w:rsid w:val="00B50C6C"/>
    <w:rsid w:val="00B5157F"/>
    <w:rsid w:val="00B5371C"/>
    <w:rsid w:val="00B54FA8"/>
    <w:rsid w:val="00B66916"/>
    <w:rsid w:val="00B67EAC"/>
    <w:rsid w:val="00B717DA"/>
    <w:rsid w:val="00B72225"/>
    <w:rsid w:val="00B73FAD"/>
    <w:rsid w:val="00BA02EA"/>
    <w:rsid w:val="00BA426F"/>
    <w:rsid w:val="00BA5678"/>
    <w:rsid w:val="00BA619A"/>
    <w:rsid w:val="00BA6CE2"/>
    <w:rsid w:val="00BA7A7D"/>
    <w:rsid w:val="00BB0001"/>
    <w:rsid w:val="00BC3889"/>
    <w:rsid w:val="00BD49C8"/>
    <w:rsid w:val="00BD7AB6"/>
    <w:rsid w:val="00BD7D5F"/>
    <w:rsid w:val="00BE0BC8"/>
    <w:rsid w:val="00BE1A2D"/>
    <w:rsid w:val="00BE4980"/>
    <w:rsid w:val="00BF0C0F"/>
    <w:rsid w:val="00BF18B1"/>
    <w:rsid w:val="00BF7D6F"/>
    <w:rsid w:val="00C005F7"/>
    <w:rsid w:val="00C04FFA"/>
    <w:rsid w:val="00C108A3"/>
    <w:rsid w:val="00C20266"/>
    <w:rsid w:val="00C23096"/>
    <w:rsid w:val="00C279CC"/>
    <w:rsid w:val="00C32030"/>
    <w:rsid w:val="00C32198"/>
    <w:rsid w:val="00C4194A"/>
    <w:rsid w:val="00C45CD2"/>
    <w:rsid w:val="00C560EF"/>
    <w:rsid w:val="00C624F3"/>
    <w:rsid w:val="00C7155B"/>
    <w:rsid w:val="00C71812"/>
    <w:rsid w:val="00C758DC"/>
    <w:rsid w:val="00C7632B"/>
    <w:rsid w:val="00C772BD"/>
    <w:rsid w:val="00C814BF"/>
    <w:rsid w:val="00C82947"/>
    <w:rsid w:val="00CA5A2B"/>
    <w:rsid w:val="00CA632F"/>
    <w:rsid w:val="00CB1F4E"/>
    <w:rsid w:val="00CB7AFE"/>
    <w:rsid w:val="00CB7B1C"/>
    <w:rsid w:val="00CC1DD9"/>
    <w:rsid w:val="00CC1E60"/>
    <w:rsid w:val="00CC352F"/>
    <w:rsid w:val="00CC4EF4"/>
    <w:rsid w:val="00CC4F59"/>
    <w:rsid w:val="00CC5156"/>
    <w:rsid w:val="00CC6146"/>
    <w:rsid w:val="00CC6A54"/>
    <w:rsid w:val="00CC7F67"/>
    <w:rsid w:val="00CD0FB6"/>
    <w:rsid w:val="00CD2FE4"/>
    <w:rsid w:val="00CD3C03"/>
    <w:rsid w:val="00CD4761"/>
    <w:rsid w:val="00CD5A80"/>
    <w:rsid w:val="00CE02A6"/>
    <w:rsid w:val="00CE05E3"/>
    <w:rsid w:val="00CE7616"/>
    <w:rsid w:val="00CE79EF"/>
    <w:rsid w:val="00CF496A"/>
    <w:rsid w:val="00CF74D0"/>
    <w:rsid w:val="00D05205"/>
    <w:rsid w:val="00D120C3"/>
    <w:rsid w:val="00D1469F"/>
    <w:rsid w:val="00D1568E"/>
    <w:rsid w:val="00D16707"/>
    <w:rsid w:val="00D2121D"/>
    <w:rsid w:val="00D2297D"/>
    <w:rsid w:val="00D234F3"/>
    <w:rsid w:val="00D274EB"/>
    <w:rsid w:val="00D316A2"/>
    <w:rsid w:val="00D36160"/>
    <w:rsid w:val="00D36F88"/>
    <w:rsid w:val="00D4036E"/>
    <w:rsid w:val="00D444B1"/>
    <w:rsid w:val="00D44A19"/>
    <w:rsid w:val="00D45BC8"/>
    <w:rsid w:val="00D505D9"/>
    <w:rsid w:val="00D5160A"/>
    <w:rsid w:val="00D52A02"/>
    <w:rsid w:val="00D61ACE"/>
    <w:rsid w:val="00D63DB1"/>
    <w:rsid w:val="00D74857"/>
    <w:rsid w:val="00D84B43"/>
    <w:rsid w:val="00D871F6"/>
    <w:rsid w:val="00DA1E4C"/>
    <w:rsid w:val="00DA3C5A"/>
    <w:rsid w:val="00DC4D41"/>
    <w:rsid w:val="00DD4E3F"/>
    <w:rsid w:val="00DD500C"/>
    <w:rsid w:val="00DE1924"/>
    <w:rsid w:val="00DE4BCD"/>
    <w:rsid w:val="00DE5341"/>
    <w:rsid w:val="00DE5F1E"/>
    <w:rsid w:val="00DE6B78"/>
    <w:rsid w:val="00DF7347"/>
    <w:rsid w:val="00DF7B14"/>
    <w:rsid w:val="00E01E88"/>
    <w:rsid w:val="00E01F8D"/>
    <w:rsid w:val="00E03DFF"/>
    <w:rsid w:val="00E04689"/>
    <w:rsid w:val="00E04EEB"/>
    <w:rsid w:val="00E0531F"/>
    <w:rsid w:val="00E106B8"/>
    <w:rsid w:val="00E164FC"/>
    <w:rsid w:val="00E17764"/>
    <w:rsid w:val="00E2618B"/>
    <w:rsid w:val="00E3172C"/>
    <w:rsid w:val="00E32A9A"/>
    <w:rsid w:val="00E35283"/>
    <w:rsid w:val="00E36AF9"/>
    <w:rsid w:val="00E4138F"/>
    <w:rsid w:val="00E41E38"/>
    <w:rsid w:val="00E42573"/>
    <w:rsid w:val="00E45EB2"/>
    <w:rsid w:val="00E578A1"/>
    <w:rsid w:val="00E62A11"/>
    <w:rsid w:val="00E6414E"/>
    <w:rsid w:val="00E65FF6"/>
    <w:rsid w:val="00E80EA0"/>
    <w:rsid w:val="00E85DEC"/>
    <w:rsid w:val="00E85EC3"/>
    <w:rsid w:val="00E86459"/>
    <w:rsid w:val="00E90E56"/>
    <w:rsid w:val="00E92741"/>
    <w:rsid w:val="00EA1378"/>
    <w:rsid w:val="00EA2F6C"/>
    <w:rsid w:val="00EB3F16"/>
    <w:rsid w:val="00EB4015"/>
    <w:rsid w:val="00EB68F9"/>
    <w:rsid w:val="00EC1D92"/>
    <w:rsid w:val="00EC2062"/>
    <w:rsid w:val="00EC2270"/>
    <w:rsid w:val="00EC2A10"/>
    <w:rsid w:val="00EC5049"/>
    <w:rsid w:val="00EC6536"/>
    <w:rsid w:val="00ED312C"/>
    <w:rsid w:val="00ED5890"/>
    <w:rsid w:val="00ED70BD"/>
    <w:rsid w:val="00EE0FAF"/>
    <w:rsid w:val="00EE27C6"/>
    <w:rsid w:val="00EE7A90"/>
    <w:rsid w:val="00EF006B"/>
    <w:rsid w:val="00EF5059"/>
    <w:rsid w:val="00F04B0C"/>
    <w:rsid w:val="00F067D8"/>
    <w:rsid w:val="00F11E23"/>
    <w:rsid w:val="00F2357C"/>
    <w:rsid w:val="00F23A14"/>
    <w:rsid w:val="00F253DB"/>
    <w:rsid w:val="00F3017B"/>
    <w:rsid w:val="00F40830"/>
    <w:rsid w:val="00F44555"/>
    <w:rsid w:val="00F5095C"/>
    <w:rsid w:val="00F5190C"/>
    <w:rsid w:val="00F54C40"/>
    <w:rsid w:val="00F56BCA"/>
    <w:rsid w:val="00F57DFA"/>
    <w:rsid w:val="00F57F45"/>
    <w:rsid w:val="00F60E7A"/>
    <w:rsid w:val="00F62B22"/>
    <w:rsid w:val="00F65FA3"/>
    <w:rsid w:val="00F70945"/>
    <w:rsid w:val="00F71FA2"/>
    <w:rsid w:val="00F7207E"/>
    <w:rsid w:val="00F7216F"/>
    <w:rsid w:val="00F75604"/>
    <w:rsid w:val="00F847F7"/>
    <w:rsid w:val="00F8585F"/>
    <w:rsid w:val="00F86682"/>
    <w:rsid w:val="00F90402"/>
    <w:rsid w:val="00F906AA"/>
    <w:rsid w:val="00F90BF3"/>
    <w:rsid w:val="00F911AC"/>
    <w:rsid w:val="00F9671C"/>
    <w:rsid w:val="00F97A79"/>
    <w:rsid w:val="00FA47C7"/>
    <w:rsid w:val="00FA5C5C"/>
    <w:rsid w:val="00FB0C60"/>
    <w:rsid w:val="00FB1A31"/>
    <w:rsid w:val="00FB2BBA"/>
    <w:rsid w:val="00FC3356"/>
    <w:rsid w:val="00FC5A31"/>
    <w:rsid w:val="00FC6B08"/>
    <w:rsid w:val="00FC7DBC"/>
    <w:rsid w:val="00FD0969"/>
    <w:rsid w:val="00FD0A48"/>
    <w:rsid w:val="00FD29EF"/>
    <w:rsid w:val="00FD7131"/>
    <w:rsid w:val="00FE011F"/>
    <w:rsid w:val="00FE0FE4"/>
    <w:rsid w:val="00FE3B98"/>
    <w:rsid w:val="00FE4744"/>
    <w:rsid w:val="00FE5DFF"/>
    <w:rsid w:val="00FE6372"/>
    <w:rsid w:val="00FF226A"/>
    <w:rsid w:val="00FF7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8A67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8D15AB"/>
    <w:rPr>
      <w:color w:val="800080" w:themeColor="followedHyperlink"/>
      <w:u w:val="single"/>
    </w:rPr>
  </w:style>
  <w:style w:type="character" w:styleId="CommentReference">
    <w:name w:val="annotation reference"/>
    <w:basedOn w:val="DefaultParagraphFont"/>
    <w:uiPriority w:val="99"/>
    <w:semiHidden/>
    <w:unhideWhenUsed/>
    <w:rsid w:val="00270B49"/>
    <w:rPr>
      <w:sz w:val="18"/>
      <w:szCs w:val="18"/>
    </w:rPr>
  </w:style>
  <w:style w:type="paragraph" w:styleId="CommentText">
    <w:name w:val="annotation text"/>
    <w:basedOn w:val="Normal"/>
    <w:link w:val="CommentTextChar"/>
    <w:uiPriority w:val="99"/>
    <w:unhideWhenUsed/>
    <w:rsid w:val="00270B49"/>
  </w:style>
  <w:style w:type="character" w:customStyle="1" w:styleId="CommentTextChar">
    <w:name w:val="Comment Text Char"/>
    <w:basedOn w:val="DefaultParagraphFont"/>
    <w:link w:val="CommentText"/>
    <w:uiPriority w:val="99"/>
    <w:rsid w:val="00270B49"/>
    <w:rPr>
      <w:rFonts w:ascii="Calibri" w:hAnsi="Calibri"/>
    </w:rPr>
  </w:style>
  <w:style w:type="paragraph" w:styleId="CommentSubject">
    <w:name w:val="annotation subject"/>
    <w:basedOn w:val="CommentText"/>
    <w:next w:val="CommentText"/>
    <w:link w:val="CommentSubjectChar"/>
    <w:uiPriority w:val="99"/>
    <w:semiHidden/>
    <w:unhideWhenUsed/>
    <w:rsid w:val="00270B49"/>
    <w:rPr>
      <w:b/>
      <w:bCs/>
      <w:sz w:val="20"/>
      <w:szCs w:val="20"/>
    </w:rPr>
  </w:style>
  <w:style w:type="character" w:customStyle="1" w:styleId="CommentSubjectChar">
    <w:name w:val="Comment Subject Char"/>
    <w:basedOn w:val="CommentTextChar"/>
    <w:link w:val="CommentSubject"/>
    <w:uiPriority w:val="99"/>
    <w:semiHidden/>
    <w:rsid w:val="00270B49"/>
    <w:rPr>
      <w:rFonts w:ascii="Calibri" w:hAnsi="Calibri"/>
      <w:b/>
      <w:bCs/>
      <w:sz w:val="20"/>
      <w:szCs w:val="20"/>
    </w:rPr>
  </w:style>
  <w:style w:type="paragraph" w:styleId="Revision">
    <w:name w:val="Revision"/>
    <w:hidden/>
    <w:uiPriority w:val="99"/>
    <w:semiHidden/>
    <w:rsid w:val="0008141E"/>
    <w:rPr>
      <w:rFonts w:ascii="Calibri" w:hAnsi="Calibri"/>
    </w:rPr>
  </w:style>
  <w:style w:type="character" w:customStyle="1" w:styleId="UnresolvedMention1">
    <w:name w:val="Unresolved Mention1"/>
    <w:basedOn w:val="DefaultParagraphFont"/>
    <w:uiPriority w:val="99"/>
    <w:rsid w:val="0022441C"/>
    <w:rPr>
      <w:color w:val="808080"/>
      <w:shd w:val="clear" w:color="auto" w:fill="E6E6E6"/>
    </w:rPr>
  </w:style>
  <w:style w:type="character" w:customStyle="1" w:styleId="UnresolvedMention2">
    <w:name w:val="Unresolved Mention2"/>
    <w:basedOn w:val="DefaultParagraphFont"/>
    <w:uiPriority w:val="99"/>
    <w:semiHidden/>
    <w:unhideWhenUsed/>
    <w:rsid w:val="00F7207E"/>
    <w:rPr>
      <w:color w:val="605E5C"/>
      <w:shd w:val="clear" w:color="auto" w:fill="E1DFDD"/>
    </w:rPr>
  </w:style>
  <w:style w:type="character" w:styleId="UnresolvedMention">
    <w:name w:val="Unresolved Mention"/>
    <w:basedOn w:val="DefaultParagraphFont"/>
    <w:uiPriority w:val="99"/>
    <w:semiHidden/>
    <w:unhideWhenUsed/>
    <w:rsid w:val="00C560EF"/>
    <w:rPr>
      <w:color w:val="605E5C"/>
      <w:shd w:val="clear" w:color="auto" w:fill="E1DFDD"/>
    </w:rPr>
  </w:style>
  <w:style w:type="paragraph" w:styleId="Header">
    <w:name w:val="header"/>
    <w:basedOn w:val="Normal"/>
    <w:link w:val="HeaderChar"/>
    <w:uiPriority w:val="99"/>
    <w:unhideWhenUsed/>
    <w:rsid w:val="00157C10"/>
    <w:pPr>
      <w:tabs>
        <w:tab w:val="center" w:pos="4680"/>
        <w:tab w:val="right" w:pos="9360"/>
      </w:tabs>
    </w:pPr>
  </w:style>
  <w:style w:type="character" w:customStyle="1" w:styleId="HeaderChar">
    <w:name w:val="Header Char"/>
    <w:basedOn w:val="DefaultParagraphFont"/>
    <w:link w:val="Header"/>
    <w:uiPriority w:val="99"/>
    <w:rsid w:val="00157C10"/>
    <w:rPr>
      <w:rFonts w:ascii="Calibri" w:hAnsi="Calibri"/>
    </w:rPr>
  </w:style>
  <w:style w:type="paragraph" w:styleId="Footer">
    <w:name w:val="footer"/>
    <w:basedOn w:val="Normal"/>
    <w:link w:val="FooterChar"/>
    <w:uiPriority w:val="99"/>
    <w:unhideWhenUsed/>
    <w:rsid w:val="00157C10"/>
    <w:pPr>
      <w:tabs>
        <w:tab w:val="center" w:pos="4680"/>
        <w:tab w:val="right" w:pos="9360"/>
      </w:tabs>
    </w:pPr>
  </w:style>
  <w:style w:type="character" w:customStyle="1" w:styleId="FooterChar">
    <w:name w:val="Footer Char"/>
    <w:basedOn w:val="DefaultParagraphFont"/>
    <w:link w:val="Footer"/>
    <w:uiPriority w:val="99"/>
    <w:rsid w:val="00157C10"/>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914664">
      <w:bodyDiv w:val="1"/>
      <w:marLeft w:val="0"/>
      <w:marRight w:val="0"/>
      <w:marTop w:val="0"/>
      <w:marBottom w:val="0"/>
      <w:divBdr>
        <w:top w:val="none" w:sz="0" w:space="0" w:color="auto"/>
        <w:left w:val="none" w:sz="0" w:space="0" w:color="auto"/>
        <w:bottom w:val="none" w:sz="0" w:space="0" w:color="auto"/>
        <w:right w:val="none" w:sz="0" w:space="0" w:color="auto"/>
      </w:divBdr>
    </w:div>
    <w:div w:id="775560923">
      <w:bodyDiv w:val="1"/>
      <w:marLeft w:val="0"/>
      <w:marRight w:val="0"/>
      <w:marTop w:val="0"/>
      <w:marBottom w:val="0"/>
      <w:divBdr>
        <w:top w:val="none" w:sz="0" w:space="0" w:color="auto"/>
        <w:left w:val="none" w:sz="0" w:space="0" w:color="auto"/>
        <w:bottom w:val="none" w:sz="0" w:space="0" w:color="auto"/>
        <w:right w:val="none" w:sz="0" w:space="0" w:color="auto"/>
      </w:divBdr>
    </w:div>
    <w:div w:id="948703435">
      <w:bodyDiv w:val="1"/>
      <w:marLeft w:val="0"/>
      <w:marRight w:val="0"/>
      <w:marTop w:val="0"/>
      <w:marBottom w:val="0"/>
      <w:divBdr>
        <w:top w:val="none" w:sz="0" w:space="0" w:color="auto"/>
        <w:left w:val="none" w:sz="0" w:space="0" w:color="auto"/>
        <w:bottom w:val="none" w:sz="0" w:space="0" w:color="auto"/>
        <w:right w:val="none" w:sz="0" w:space="0" w:color="auto"/>
      </w:divBdr>
    </w:div>
    <w:div w:id="1201429945">
      <w:bodyDiv w:val="1"/>
      <w:marLeft w:val="0"/>
      <w:marRight w:val="0"/>
      <w:marTop w:val="0"/>
      <w:marBottom w:val="0"/>
      <w:divBdr>
        <w:top w:val="none" w:sz="0" w:space="0" w:color="auto"/>
        <w:left w:val="none" w:sz="0" w:space="0" w:color="auto"/>
        <w:bottom w:val="none" w:sz="0" w:space="0" w:color="auto"/>
        <w:right w:val="none" w:sz="0" w:space="0" w:color="auto"/>
      </w:divBdr>
    </w:div>
    <w:div w:id="17266430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quajet.se" TargetMode="External"/><Relationship Id="rId13" Type="http://schemas.openxmlformats.org/officeDocument/2006/relationships/hyperlink" Target="https://www.worldofconcrete.com/en/attendee.html" TargetMode="External"/><Relationship Id="rId18" Type="http://schemas.openxmlformats.org/officeDocument/2006/relationships/hyperlink" Target="http://www.linkedin.com/company/aquajetusa" TargetMode="External"/><Relationship Id="rId26" Type="http://schemas.openxmlformats.org/officeDocument/2006/relationships/hyperlink" Target="https://vimeo.com/aquajetsystems" TargetMode="External"/><Relationship Id="rId3" Type="http://schemas.openxmlformats.org/officeDocument/2006/relationships/settings" Target="settings.xml"/><Relationship Id="rId21" Type="http://schemas.openxmlformats.org/officeDocument/2006/relationships/hyperlink" Target="http://www.aquajet.se" TargetMode="External"/><Relationship Id="rId7" Type="http://schemas.openxmlformats.org/officeDocument/2006/relationships/hyperlink" Target="mailto:keith.armishaw@brokkinc.com" TargetMode="External"/><Relationship Id="rId12" Type="http://schemas.openxmlformats.org/officeDocument/2006/relationships/hyperlink" Target="https://aquajet.se/products/ergo-go/" TargetMode="External"/><Relationship Id="rId17" Type="http://schemas.openxmlformats.org/officeDocument/2006/relationships/hyperlink" Target="https://www.facebook.com/AquajetUSA/" TargetMode="External"/><Relationship Id="rId25" Type="http://schemas.openxmlformats.org/officeDocument/2006/relationships/hyperlink" Target="https://www.instagram.com/aquajet_systems/" TargetMode="External"/><Relationship Id="rId2" Type="http://schemas.openxmlformats.org/officeDocument/2006/relationships/styles" Target="styles.xml"/><Relationship Id="rId16" Type="http://schemas.openxmlformats.org/officeDocument/2006/relationships/hyperlink" Target="https://www.youtube.com/channel/UCIMkPmtq_wejkVProTqIghw" TargetMode="External"/><Relationship Id="rId20" Type="http://schemas.openxmlformats.org/officeDocument/2006/relationships/hyperlink" Target="mailto:aquajet@aquajet.s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quajet.se/" TargetMode="External"/><Relationship Id="rId24" Type="http://schemas.openxmlformats.org/officeDocument/2006/relationships/hyperlink" Target="https://www.linkedin.com/company/aquajet-systems-ab" TargetMode="External"/><Relationship Id="rId5" Type="http://schemas.openxmlformats.org/officeDocument/2006/relationships/footnotes" Target="footnotes.xml"/><Relationship Id="rId15" Type="http://schemas.openxmlformats.org/officeDocument/2006/relationships/hyperlink" Target="http://www.aquajet.se" TargetMode="External"/><Relationship Id="rId23" Type="http://schemas.openxmlformats.org/officeDocument/2006/relationships/hyperlink" Target="https://www.facebook.com/aquajetsystems/" TargetMode="External"/><Relationship Id="rId28" Type="http://schemas.openxmlformats.org/officeDocument/2006/relationships/header" Target="header1.xml"/><Relationship Id="rId10" Type="http://schemas.openxmlformats.org/officeDocument/2006/relationships/hyperlink" Target="http://www.ironcladmktg.com" TargetMode="External"/><Relationship Id="rId19" Type="http://schemas.openxmlformats.org/officeDocument/2006/relationships/hyperlink" Target="https://vimeo.com/aquajetsystems" TargetMode="External"/><Relationship Id="rId4" Type="http://schemas.openxmlformats.org/officeDocument/2006/relationships/webSettings" Target="webSettings.xml"/><Relationship Id="rId9" Type="http://schemas.openxmlformats.org/officeDocument/2006/relationships/hyperlink" Target="mailto:john@ironclamktg.com" TargetMode="External"/><Relationship Id="rId14" Type="http://schemas.openxmlformats.org/officeDocument/2006/relationships/hyperlink" Target="mailto:aquajet@aquajet.se" TargetMode="External"/><Relationship Id="rId22" Type="http://schemas.openxmlformats.org/officeDocument/2006/relationships/hyperlink" Target="https://www.youtube.com/channel/UCIMkPmtq_wejkVProTqIghw" TargetMode="External"/><Relationship Id="rId27" Type="http://schemas.openxmlformats.org/officeDocument/2006/relationships/hyperlink" Target="https://youtu.be/3ARAlAyiv_c"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890</Words>
  <Characters>5074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Luthi</dc:creator>
  <cp:keywords/>
  <dc:description/>
  <cp:lastModifiedBy>John Miller</cp:lastModifiedBy>
  <cp:revision>4</cp:revision>
  <cp:lastPrinted>2018-08-07T12:42:00Z</cp:lastPrinted>
  <dcterms:created xsi:type="dcterms:W3CDTF">2023-01-12T15:53:00Z</dcterms:created>
  <dcterms:modified xsi:type="dcterms:W3CDTF">2023-01-16T17:21:00Z</dcterms:modified>
</cp:coreProperties>
</file>